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2" w:rsidRDefault="007767FC" w:rsidP="00945D17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  <w:r w:rsidRPr="003B2C83">
        <w:rPr>
          <w:sz w:val="28"/>
          <w:szCs w:val="28"/>
        </w:rPr>
        <w:t>ОТЧЕТ О САМООБСЛЕДОВАНИИ</w:t>
      </w:r>
      <w:r w:rsidR="00AB69C2">
        <w:rPr>
          <w:sz w:val="28"/>
          <w:szCs w:val="28"/>
        </w:rPr>
        <w:t xml:space="preserve"> </w:t>
      </w:r>
    </w:p>
    <w:p w:rsidR="00856E24" w:rsidRPr="003B2C83" w:rsidRDefault="00AB69C2" w:rsidP="00945D17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  <w:r>
        <w:rPr>
          <w:sz w:val="28"/>
          <w:szCs w:val="28"/>
        </w:rPr>
        <w:t>ГБОУДПО Владимирской области  «Учебно-методический центр по образованию в сфере культуры»</w:t>
      </w:r>
    </w:p>
    <w:p w:rsidR="007767FC" w:rsidRPr="003B2C83" w:rsidRDefault="00AB69C2" w:rsidP="00945D17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67FC" w:rsidRPr="003B2C83">
        <w:rPr>
          <w:sz w:val="28"/>
          <w:szCs w:val="28"/>
        </w:rPr>
        <w:t>201</w:t>
      </w:r>
      <w:r w:rsidR="00FC49D9">
        <w:rPr>
          <w:sz w:val="28"/>
          <w:szCs w:val="28"/>
        </w:rPr>
        <w:t>8</w:t>
      </w:r>
      <w:r w:rsidR="007767FC" w:rsidRPr="003B2C8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B464BB" w:rsidRPr="003B2C83" w:rsidRDefault="00B464BB" w:rsidP="00AA0FAC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</w:p>
    <w:p w:rsidR="00B464BB" w:rsidRPr="003B2C83" w:rsidRDefault="00B464BB" w:rsidP="00AA0FAC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</w:p>
    <w:p w:rsidR="00AA0FAC" w:rsidRPr="003B2C83" w:rsidRDefault="003E259F" w:rsidP="00327CEA">
      <w:pPr>
        <w:widowControl w:val="0"/>
        <w:tabs>
          <w:tab w:val="left" w:pos="0"/>
          <w:tab w:val="left" w:pos="1134"/>
        </w:tabs>
        <w:suppressAutoHyphens/>
        <w:jc w:val="center"/>
        <w:rPr>
          <w:sz w:val="28"/>
          <w:szCs w:val="28"/>
        </w:rPr>
      </w:pPr>
      <w:r w:rsidRPr="003B2C83">
        <w:rPr>
          <w:sz w:val="28"/>
          <w:szCs w:val="28"/>
        </w:rPr>
        <w:t>В</w:t>
      </w:r>
      <w:r w:rsidR="000C5F7C" w:rsidRPr="003B2C83">
        <w:rPr>
          <w:sz w:val="28"/>
          <w:szCs w:val="28"/>
        </w:rPr>
        <w:t>в</w:t>
      </w:r>
      <w:r w:rsidRPr="003B2C83">
        <w:rPr>
          <w:sz w:val="28"/>
          <w:szCs w:val="28"/>
        </w:rPr>
        <w:t>едение</w:t>
      </w:r>
    </w:p>
    <w:p w:rsidR="00A848CB" w:rsidRPr="003B2C83" w:rsidRDefault="00A848CB" w:rsidP="006300A5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3969F5" w:rsidRPr="003B2C83" w:rsidRDefault="00245C5F" w:rsidP="00245C5F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proofErr w:type="spellStart"/>
      <w:proofErr w:type="gramStart"/>
      <w:r w:rsidRPr="003B2C83">
        <w:rPr>
          <w:sz w:val="28"/>
          <w:szCs w:val="28"/>
        </w:rPr>
        <w:t>Самообследование</w:t>
      </w:r>
      <w:proofErr w:type="spellEnd"/>
      <w:r w:rsidRPr="003B2C83">
        <w:rPr>
          <w:sz w:val="28"/>
          <w:szCs w:val="28"/>
        </w:rPr>
        <w:t xml:space="preserve"> </w:t>
      </w:r>
      <w:r w:rsidR="003969F5" w:rsidRPr="003B2C83">
        <w:rPr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</w:t>
      </w:r>
      <w:r w:rsidR="00B73451" w:rsidRPr="003B2C83">
        <w:rPr>
          <w:sz w:val="28"/>
          <w:szCs w:val="28"/>
        </w:rPr>
        <w:t>Владими</w:t>
      </w:r>
      <w:r w:rsidR="003969F5" w:rsidRPr="003B2C83">
        <w:rPr>
          <w:sz w:val="28"/>
          <w:szCs w:val="28"/>
        </w:rPr>
        <w:t>рской области «</w:t>
      </w:r>
      <w:r w:rsidR="00B73451" w:rsidRPr="003B2C83">
        <w:rPr>
          <w:sz w:val="28"/>
          <w:szCs w:val="28"/>
        </w:rPr>
        <w:t>Учебно-методический центр по образованию в сфере культуры</w:t>
      </w:r>
      <w:r w:rsidR="00CB6270" w:rsidRPr="003B2C83">
        <w:rPr>
          <w:sz w:val="28"/>
          <w:szCs w:val="28"/>
        </w:rPr>
        <w:t>» (</w:t>
      </w:r>
      <w:r w:rsidR="003969F5" w:rsidRPr="003B2C83">
        <w:rPr>
          <w:sz w:val="28"/>
          <w:szCs w:val="28"/>
        </w:rPr>
        <w:t>далее</w:t>
      </w:r>
      <w:r w:rsidR="00C468C7" w:rsidRPr="003B2C83">
        <w:rPr>
          <w:sz w:val="28"/>
          <w:szCs w:val="28"/>
        </w:rPr>
        <w:t xml:space="preserve"> </w:t>
      </w:r>
      <w:r w:rsidR="003B26B1">
        <w:rPr>
          <w:sz w:val="28"/>
          <w:szCs w:val="28"/>
        </w:rPr>
        <w:t>- ГБОУ</w:t>
      </w:r>
      <w:r w:rsidR="003969F5" w:rsidRPr="003B2C83">
        <w:rPr>
          <w:sz w:val="28"/>
          <w:szCs w:val="28"/>
        </w:rPr>
        <w:t xml:space="preserve">ДПО </w:t>
      </w:r>
      <w:r w:rsidR="00B73451" w:rsidRPr="003B2C83">
        <w:rPr>
          <w:sz w:val="28"/>
          <w:szCs w:val="28"/>
        </w:rPr>
        <w:t>«</w:t>
      </w:r>
      <w:r w:rsidR="003969F5" w:rsidRPr="003B2C83">
        <w:rPr>
          <w:sz w:val="28"/>
          <w:szCs w:val="28"/>
        </w:rPr>
        <w:t>УМЦ</w:t>
      </w:r>
      <w:r w:rsidR="00B73451" w:rsidRPr="003B2C83">
        <w:rPr>
          <w:sz w:val="28"/>
          <w:szCs w:val="28"/>
        </w:rPr>
        <w:t>О»</w:t>
      </w:r>
      <w:r w:rsidR="003969F5" w:rsidRPr="003B2C83">
        <w:rPr>
          <w:sz w:val="28"/>
          <w:szCs w:val="28"/>
        </w:rPr>
        <w:t xml:space="preserve">) </w:t>
      </w:r>
      <w:r w:rsidRPr="003B2C83">
        <w:rPr>
          <w:sz w:val="28"/>
          <w:szCs w:val="28"/>
        </w:rPr>
        <w:t xml:space="preserve">проводится на основании  подпункта 3 пункта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2C83">
          <w:rPr>
            <w:sz w:val="28"/>
            <w:szCs w:val="28"/>
          </w:rPr>
          <w:t>2012 г</w:t>
        </w:r>
      </w:smartTag>
      <w:r w:rsidRPr="003B2C83">
        <w:rPr>
          <w:sz w:val="28"/>
          <w:szCs w:val="28"/>
        </w:rPr>
        <w:t xml:space="preserve">. </w:t>
      </w:r>
      <w:r w:rsidR="007767FC" w:rsidRPr="003B2C83">
        <w:rPr>
          <w:sz w:val="28"/>
          <w:szCs w:val="28"/>
        </w:rPr>
        <w:t>№</w:t>
      </w:r>
      <w:r w:rsidRPr="003B2C83">
        <w:rPr>
          <w:sz w:val="28"/>
          <w:szCs w:val="28"/>
        </w:rPr>
        <w:t xml:space="preserve"> 273-ФЗ «Об образовании в Российской Федерации», «Порядка проведения </w:t>
      </w:r>
      <w:proofErr w:type="spellStart"/>
      <w:r w:rsidRPr="003B2C83">
        <w:rPr>
          <w:sz w:val="28"/>
          <w:szCs w:val="28"/>
        </w:rPr>
        <w:t>самообследования</w:t>
      </w:r>
      <w:proofErr w:type="spellEnd"/>
      <w:r w:rsidRPr="003B2C83">
        <w:rPr>
          <w:sz w:val="28"/>
          <w:szCs w:val="28"/>
        </w:rPr>
        <w:t xml:space="preserve"> образовательной организацией», утвержденного приказом </w:t>
      </w:r>
      <w:proofErr w:type="spellStart"/>
      <w:r w:rsidR="003969F5" w:rsidRPr="003B2C83">
        <w:rPr>
          <w:sz w:val="28"/>
          <w:szCs w:val="28"/>
        </w:rPr>
        <w:t>Минобрнауки</w:t>
      </w:r>
      <w:proofErr w:type="spellEnd"/>
      <w:r w:rsidR="003969F5" w:rsidRPr="003B2C83">
        <w:rPr>
          <w:sz w:val="28"/>
          <w:szCs w:val="28"/>
        </w:rPr>
        <w:t xml:space="preserve"> России </w:t>
      </w:r>
      <w:r w:rsidRPr="003B2C83">
        <w:rPr>
          <w:sz w:val="28"/>
          <w:szCs w:val="28"/>
        </w:rPr>
        <w:t>от 14.06.2013 года № 462, «Показател</w:t>
      </w:r>
      <w:r w:rsidR="00FD0E9E" w:rsidRPr="003B2C83">
        <w:rPr>
          <w:sz w:val="28"/>
          <w:szCs w:val="28"/>
        </w:rPr>
        <w:t>ей</w:t>
      </w:r>
      <w:r w:rsidRPr="003B2C83">
        <w:rPr>
          <w:sz w:val="28"/>
          <w:szCs w:val="28"/>
        </w:rPr>
        <w:t xml:space="preserve"> деятельности организации дополнительного профессионального</w:t>
      </w:r>
      <w:proofErr w:type="gramEnd"/>
      <w:r w:rsidRPr="003B2C83">
        <w:rPr>
          <w:sz w:val="28"/>
          <w:szCs w:val="28"/>
        </w:rPr>
        <w:t xml:space="preserve"> образования, подлежащей </w:t>
      </w:r>
      <w:proofErr w:type="spellStart"/>
      <w:r w:rsidRPr="003B2C83">
        <w:rPr>
          <w:sz w:val="28"/>
          <w:szCs w:val="28"/>
        </w:rPr>
        <w:t>самообследованию</w:t>
      </w:r>
      <w:proofErr w:type="spellEnd"/>
      <w:r w:rsidRPr="003B2C83">
        <w:rPr>
          <w:sz w:val="28"/>
          <w:szCs w:val="28"/>
        </w:rPr>
        <w:t xml:space="preserve">», </w:t>
      </w:r>
      <w:proofErr w:type="gramStart"/>
      <w:r w:rsidRPr="003B2C83">
        <w:rPr>
          <w:sz w:val="28"/>
          <w:szCs w:val="28"/>
        </w:rPr>
        <w:t>утвержд</w:t>
      </w:r>
      <w:r w:rsidR="00C468C7" w:rsidRPr="003B2C83">
        <w:rPr>
          <w:sz w:val="28"/>
          <w:szCs w:val="28"/>
        </w:rPr>
        <w:t>ё</w:t>
      </w:r>
      <w:r w:rsidRPr="003B2C83">
        <w:rPr>
          <w:sz w:val="28"/>
          <w:szCs w:val="28"/>
        </w:rPr>
        <w:t>нны</w:t>
      </w:r>
      <w:r w:rsidR="00FD0E9E" w:rsidRPr="003B2C83">
        <w:rPr>
          <w:sz w:val="28"/>
          <w:szCs w:val="28"/>
        </w:rPr>
        <w:t>х</w:t>
      </w:r>
      <w:proofErr w:type="gramEnd"/>
      <w:r w:rsidRPr="003B2C83">
        <w:rPr>
          <w:sz w:val="28"/>
          <w:szCs w:val="28"/>
        </w:rPr>
        <w:t xml:space="preserve"> приказом </w:t>
      </w:r>
      <w:proofErr w:type="spellStart"/>
      <w:r w:rsidR="003969F5" w:rsidRPr="003B2C83">
        <w:rPr>
          <w:sz w:val="28"/>
          <w:szCs w:val="28"/>
        </w:rPr>
        <w:t>Минобрнауки</w:t>
      </w:r>
      <w:proofErr w:type="spellEnd"/>
      <w:r w:rsidR="003969F5" w:rsidRPr="003B2C83">
        <w:rPr>
          <w:sz w:val="28"/>
          <w:szCs w:val="28"/>
        </w:rPr>
        <w:t xml:space="preserve"> России </w:t>
      </w:r>
      <w:r w:rsidRPr="003B2C83">
        <w:rPr>
          <w:sz w:val="28"/>
          <w:szCs w:val="28"/>
        </w:rPr>
        <w:t>от 10.12.2013 года № 1</w:t>
      </w:r>
      <w:r w:rsidR="00D001A4" w:rsidRPr="003B2C83">
        <w:rPr>
          <w:sz w:val="28"/>
          <w:szCs w:val="28"/>
        </w:rPr>
        <w:t>324.</w:t>
      </w:r>
      <w:r w:rsidR="003969F5" w:rsidRPr="003B2C83">
        <w:rPr>
          <w:sz w:val="28"/>
          <w:szCs w:val="28"/>
        </w:rPr>
        <w:t xml:space="preserve"> </w:t>
      </w:r>
    </w:p>
    <w:p w:rsidR="00D001A4" w:rsidRPr="003B2C83" w:rsidRDefault="00245C5F" w:rsidP="00245C5F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 xml:space="preserve">Цель проведения </w:t>
      </w:r>
      <w:proofErr w:type="spellStart"/>
      <w:r w:rsidRPr="003B2C83">
        <w:rPr>
          <w:sz w:val="28"/>
          <w:szCs w:val="28"/>
        </w:rPr>
        <w:t>самообследования</w:t>
      </w:r>
      <w:proofErr w:type="spellEnd"/>
      <w:r w:rsidRPr="003B2C83">
        <w:rPr>
          <w:sz w:val="28"/>
          <w:szCs w:val="28"/>
        </w:rPr>
        <w:t xml:space="preserve"> – обеспечение доступности и открытости информации о деятельности Центра.</w:t>
      </w:r>
      <w:r w:rsidR="008E0B23" w:rsidRPr="003B2C83">
        <w:rPr>
          <w:sz w:val="28"/>
          <w:szCs w:val="28"/>
        </w:rPr>
        <w:t xml:space="preserve"> </w:t>
      </w:r>
    </w:p>
    <w:p w:rsidR="00245C5F" w:rsidRPr="003B2C83" w:rsidRDefault="008E0B23" w:rsidP="00245C5F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 xml:space="preserve">Направления </w:t>
      </w:r>
      <w:proofErr w:type="spellStart"/>
      <w:r w:rsidR="00421A4E" w:rsidRPr="003B2C83">
        <w:rPr>
          <w:sz w:val="28"/>
          <w:szCs w:val="28"/>
        </w:rPr>
        <w:t>самообследования</w:t>
      </w:r>
      <w:proofErr w:type="spellEnd"/>
      <w:r w:rsidR="00421A4E" w:rsidRPr="003B2C83">
        <w:rPr>
          <w:sz w:val="28"/>
          <w:szCs w:val="28"/>
        </w:rPr>
        <w:t>: оценк</w:t>
      </w:r>
      <w:r w:rsidR="00EF59EC">
        <w:rPr>
          <w:sz w:val="28"/>
          <w:szCs w:val="28"/>
        </w:rPr>
        <w:t>а образовательной деятельности</w:t>
      </w:r>
      <w:r w:rsidR="00421A4E" w:rsidRPr="003B2C83">
        <w:rPr>
          <w:sz w:val="28"/>
          <w:szCs w:val="28"/>
        </w:rPr>
        <w:t xml:space="preserve">, содержания и качества подготовки слушателей, организации учебного процесса, качества кадрового, учебно-методического </w:t>
      </w:r>
      <w:r w:rsidR="00B73451" w:rsidRPr="003B2C83">
        <w:rPr>
          <w:sz w:val="28"/>
          <w:szCs w:val="28"/>
        </w:rPr>
        <w:t xml:space="preserve">и </w:t>
      </w:r>
      <w:r w:rsidR="00421A4E" w:rsidRPr="003B2C83">
        <w:rPr>
          <w:sz w:val="28"/>
          <w:szCs w:val="28"/>
        </w:rPr>
        <w:t>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организации.</w:t>
      </w:r>
    </w:p>
    <w:p w:rsidR="00245C5F" w:rsidRPr="003B2C83" w:rsidRDefault="00245C5F" w:rsidP="00245C5F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 xml:space="preserve">Отчетный период – с 1 </w:t>
      </w:r>
      <w:r w:rsidR="003969F5" w:rsidRPr="003B2C83">
        <w:rPr>
          <w:sz w:val="28"/>
          <w:szCs w:val="28"/>
        </w:rPr>
        <w:t>января</w:t>
      </w:r>
      <w:r w:rsidRPr="003B2C83">
        <w:rPr>
          <w:sz w:val="28"/>
          <w:szCs w:val="28"/>
        </w:rPr>
        <w:t xml:space="preserve"> 201</w:t>
      </w:r>
      <w:r w:rsidR="00837100">
        <w:rPr>
          <w:sz w:val="28"/>
          <w:szCs w:val="28"/>
        </w:rPr>
        <w:t>8</w:t>
      </w:r>
      <w:r w:rsidRPr="003B2C83">
        <w:rPr>
          <w:sz w:val="28"/>
          <w:szCs w:val="28"/>
        </w:rPr>
        <w:t xml:space="preserve"> года по </w:t>
      </w:r>
      <w:r w:rsidR="003969F5" w:rsidRPr="003B2C83">
        <w:rPr>
          <w:sz w:val="28"/>
          <w:szCs w:val="28"/>
        </w:rPr>
        <w:t>31 декабря</w:t>
      </w:r>
      <w:r w:rsidRPr="003B2C83">
        <w:rPr>
          <w:sz w:val="28"/>
          <w:szCs w:val="28"/>
        </w:rPr>
        <w:t xml:space="preserve"> 201</w:t>
      </w:r>
      <w:r w:rsidR="00837100">
        <w:rPr>
          <w:sz w:val="28"/>
          <w:szCs w:val="28"/>
        </w:rPr>
        <w:t>8</w:t>
      </w:r>
      <w:r w:rsidRPr="003B2C83">
        <w:rPr>
          <w:sz w:val="28"/>
          <w:szCs w:val="28"/>
        </w:rPr>
        <w:t xml:space="preserve"> года (включительно).</w:t>
      </w:r>
    </w:p>
    <w:p w:rsidR="00A848CB" w:rsidRPr="003B2C83" w:rsidRDefault="00A848CB" w:rsidP="00835103">
      <w:pPr>
        <w:widowControl w:val="0"/>
        <w:tabs>
          <w:tab w:val="left" w:pos="0"/>
          <w:tab w:val="left" w:pos="1134"/>
        </w:tabs>
        <w:suppressAutoHyphens/>
        <w:jc w:val="both"/>
        <w:rPr>
          <w:sz w:val="28"/>
          <w:szCs w:val="28"/>
        </w:rPr>
      </w:pPr>
    </w:p>
    <w:p w:rsidR="00A848CB" w:rsidRPr="003B2C83" w:rsidRDefault="00A848CB" w:rsidP="00A848CB">
      <w:pPr>
        <w:jc w:val="center"/>
        <w:rPr>
          <w:b/>
          <w:sz w:val="28"/>
          <w:szCs w:val="28"/>
          <w:u w:val="single"/>
        </w:rPr>
      </w:pPr>
      <w:r w:rsidRPr="003B2C83">
        <w:rPr>
          <w:b/>
          <w:sz w:val="28"/>
          <w:szCs w:val="28"/>
          <w:u w:val="single"/>
        </w:rPr>
        <w:t>Образовательная деятельность</w:t>
      </w:r>
    </w:p>
    <w:p w:rsidR="00A848CB" w:rsidRPr="003B2C83" w:rsidRDefault="00A848CB" w:rsidP="006300A5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125BC2" w:rsidRDefault="00125BC2" w:rsidP="00125BC2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>Общая информация о Центре:</w:t>
      </w:r>
    </w:p>
    <w:p w:rsidR="00835103" w:rsidRPr="003B2C83" w:rsidRDefault="00835103" w:rsidP="00125BC2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6474EA" w:rsidRPr="00745AB6" w:rsidTr="006B1320">
        <w:tc>
          <w:tcPr>
            <w:tcW w:w="3227" w:type="dxa"/>
          </w:tcPr>
          <w:p w:rsidR="00125BC2" w:rsidRPr="00745AB6" w:rsidRDefault="00125BC2" w:rsidP="00EF59EC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Наименование </w:t>
            </w:r>
            <w:r w:rsidR="00EF59EC">
              <w:rPr>
                <w:sz w:val="28"/>
                <w:szCs w:val="28"/>
              </w:rPr>
              <w:t>учреждения</w:t>
            </w:r>
            <w:r w:rsidRPr="00745AB6">
              <w:rPr>
                <w:sz w:val="28"/>
                <w:szCs w:val="28"/>
              </w:rPr>
              <w:t xml:space="preserve"> (полное и сокращенное, по уставу)</w:t>
            </w:r>
          </w:p>
        </w:tc>
        <w:tc>
          <w:tcPr>
            <w:tcW w:w="6804" w:type="dxa"/>
          </w:tcPr>
          <w:p w:rsidR="00125BC2" w:rsidRPr="00745AB6" w:rsidRDefault="002D6DC8" w:rsidP="00CC31C4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Владимирской области «Учебно-методический центр по образованию в сфере культуры»</w:t>
            </w:r>
            <w:r w:rsidR="00A21FC7">
              <w:rPr>
                <w:rFonts w:eastAsia="Calibri"/>
                <w:sz w:val="28"/>
                <w:szCs w:val="28"/>
              </w:rPr>
              <w:t xml:space="preserve"> (ГБОУ</w:t>
            </w:r>
            <w:r w:rsidR="003969F5" w:rsidRPr="00745AB6">
              <w:rPr>
                <w:rFonts w:eastAsia="Calibri"/>
                <w:sz w:val="28"/>
                <w:szCs w:val="28"/>
              </w:rPr>
              <w:t xml:space="preserve">ДПО </w:t>
            </w:r>
            <w:r w:rsidRPr="00745AB6">
              <w:rPr>
                <w:rFonts w:eastAsia="Calibri"/>
                <w:sz w:val="28"/>
                <w:szCs w:val="28"/>
              </w:rPr>
              <w:t>«</w:t>
            </w:r>
            <w:r w:rsidR="003969F5" w:rsidRPr="00745AB6">
              <w:rPr>
                <w:rFonts w:eastAsia="Calibri"/>
                <w:sz w:val="28"/>
                <w:szCs w:val="28"/>
              </w:rPr>
              <w:t>УМЦ</w:t>
            </w:r>
            <w:r w:rsidRPr="00745AB6">
              <w:rPr>
                <w:rFonts w:eastAsia="Calibri"/>
                <w:sz w:val="28"/>
                <w:szCs w:val="28"/>
              </w:rPr>
              <w:t>О»</w:t>
            </w:r>
            <w:r w:rsidR="003969F5" w:rsidRPr="00745AB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804" w:type="dxa"/>
          </w:tcPr>
          <w:p w:rsidR="00125BC2" w:rsidRPr="00745AB6" w:rsidRDefault="003969F5" w:rsidP="00155103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Государственно</w:t>
            </w:r>
            <w:r w:rsidR="00155103" w:rsidRPr="00745AB6">
              <w:rPr>
                <w:sz w:val="28"/>
                <w:szCs w:val="28"/>
              </w:rPr>
              <w:t>е</w:t>
            </w:r>
            <w:r w:rsidRPr="00745AB6">
              <w:rPr>
                <w:sz w:val="28"/>
                <w:szCs w:val="28"/>
              </w:rPr>
              <w:t xml:space="preserve"> бюджетно</w:t>
            </w:r>
            <w:r w:rsidR="00155103" w:rsidRPr="00745AB6">
              <w:rPr>
                <w:sz w:val="28"/>
                <w:szCs w:val="28"/>
              </w:rPr>
              <w:t>е</w:t>
            </w:r>
            <w:r w:rsidRPr="00745AB6">
              <w:rPr>
                <w:sz w:val="28"/>
                <w:szCs w:val="28"/>
              </w:rPr>
              <w:t xml:space="preserve"> образовательно</w:t>
            </w:r>
            <w:r w:rsidR="00155103" w:rsidRPr="00745AB6">
              <w:rPr>
                <w:sz w:val="28"/>
                <w:szCs w:val="28"/>
              </w:rPr>
              <w:t>е</w:t>
            </w:r>
            <w:r w:rsidRPr="00745AB6">
              <w:rPr>
                <w:sz w:val="28"/>
                <w:szCs w:val="28"/>
              </w:rPr>
              <w:t xml:space="preserve"> </w:t>
            </w:r>
            <w:r w:rsidR="00125BC2" w:rsidRPr="00745AB6">
              <w:rPr>
                <w:sz w:val="28"/>
                <w:szCs w:val="28"/>
              </w:rPr>
              <w:t>учреждение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Учредитель</w:t>
            </w:r>
          </w:p>
        </w:tc>
        <w:tc>
          <w:tcPr>
            <w:tcW w:w="6804" w:type="dxa"/>
          </w:tcPr>
          <w:p w:rsidR="00125BC2" w:rsidRPr="00745AB6" w:rsidRDefault="00CB36DF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Департамент культуры администрации Владимирской области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Год создания учреждения, название правового акта</w:t>
            </w:r>
          </w:p>
        </w:tc>
        <w:tc>
          <w:tcPr>
            <w:tcW w:w="6804" w:type="dxa"/>
          </w:tcPr>
          <w:p w:rsidR="00125BC2" w:rsidRPr="00745AB6" w:rsidRDefault="00CB36DF" w:rsidP="00CB36DF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1 февраля 1999 года</w:t>
            </w:r>
            <w:r w:rsidR="00286CFF" w:rsidRPr="00745AB6">
              <w:rPr>
                <w:sz w:val="28"/>
                <w:szCs w:val="28"/>
              </w:rPr>
              <w:t xml:space="preserve">, </w:t>
            </w:r>
            <w:r w:rsidRPr="00745AB6">
              <w:rPr>
                <w:sz w:val="28"/>
                <w:szCs w:val="28"/>
              </w:rPr>
              <w:t>Постановление главы администрации Владимирской области от 07.12.1998 № 855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804" w:type="dxa"/>
          </w:tcPr>
          <w:p w:rsidR="00125BC2" w:rsidRPr="00745AB6" w:rsidRDefault="00CB36DF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600000, г. Владимир, ул. Большая Московская, д.43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lastRenderedPageBreak/>
              <w:t xml:space="preserve">Лицензия </w:t>
            </w:r>
          </w:p>
        </w:tc>
        <w:tc>
          <w:tcPr>
            <w:tcW w:w="6804" w:type="dxa"/>
          </w:tcPr>
          <w:p w:rsidR="00125BC2" w:rsidRPr="00745AB6" w:rsidRDefault="00125BC2" w:rsidP="006474E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Лицензия на право ведения образовательной деятельности серия </w:t>
            </w:r>
            <w:r w:rsidR="006474EA" w:rsidRPr="00745AB6">
              <w:rPr>
                <w:sz w:val="28"/>
                <w:szCs w:val="28"/>
              </w:rPr>
              <w:t>РО</w:t>
            </w:r>
            <w:r w:rsidRPr="00745AB6">
              <w:rPr>
                <w:sz w:val="28"/>
                <w:szCs w:val="28"/>
              </w:rPr>
              <w:t xml:space="preserve"> </w:t>
            </w:r>
            <w:r w:rsidR="00CB36DF" w:rsidRPr="00745AB6">
              <w:rPr>
                <w:sz w:val="28"/>
                <w:szCs w:val="28"/>
              </w:rPr>
              <w:t>№</w:t>
            </w:r>
            <w:r w:rsidR="006474EA" w:rsidRPr="00745AB6">
              <w:rPr>
                <w:sz w:val="28"/>
                <w:szCs w:val="28"/>
              </w:rPr>
              <w:t xml:space="preserve"> 029909</w:t>
            </w:r>
            <w:r w:rsidRPr="00745AB6">
              <w:rPr>
                <w:sz w:val="28"/>
                <w:szCs w:val="28"/>
              </w:rPr>
              <w:t xml:space="preserve"> выдана </w:t>
            </w:r>
            <w:r w:rsidR="00CB36DF" w:rsidRPr="00745AB6">
              <w:rPr>
                <w:sz w:val="28"/>
                <w:szCs w:val="28"/>
              </w:rPr>
              <w:t>департаментом образования администрации Владимирской области</w:t>
            </w:r>
            <w:r w:rsidRPr="00745AB6">
              <w:rPr>
                <w:sz w:val="28"/>
                <w:szCs w:val="28"/>
              </w:rPr>
              <w:t xml:space="preserve"> </w:t>
            </w:r>
            <w:r w:rsidR="00CB36DF" w:rsidRPr="00745AB6">
              <w:rPr>
                <w:sz w:val="28"/>
                <w:szCs w:val="28"/>
              </w:rPr>
              <w:t>01</w:t>
            </w:r>
            <w:r w:rsidRPr="00745AB6">
              <w:rPr>
                <w:sz w:val="28"/>
                <w:szCs w:val="28"/>
              </w:rPr>
              <w:t xml:space="preserve"> </w:t>
            </w:r>
            <w:r w:rsidR="00CB36DF" w:rsidRPr="00745AB6">
              <w:rPr>
                <w:sz w:val="28"/>
                <w:szCs w:val="28"/>
              </w:rPr>
              <w:t>ноября</w:t>
            </w:r>
            <w:r w:rsidR="00393D20" w:rsidRPr="00745AB6">
              <w:rPr>
                <w:sz w:val="28"/>
                <w:szCs w:val="28"/>
              </w:rPr>
              <w:t xml:space="preserve"> </w:t>
            </w:r>
            <w:r w:rsidRPr="00745AB6">
              <w:rPr>
                <w:sz w:val="28"/>
                <w:szCs w:val="28"/>
              </w:rPr>
              <w:t>201</w:t>
            </w:r>
            <w:r w:rsidR="00CB36DF" w:rsidRPr="00745AB6">
              <w:rPr>
                <w:sz w:val="28"/>
                <w:szCs w:val="28"/>
              </w:rPr>
              <w:t>1</w:t>
            </w:r>
            <w:r w:rsidRPr="00745AB6">
              <w:rPr>
                <w:sz w:val="28"/>
                <w:szCs w:val="28"/>
              </w:rPr>
              <w:t xml:space="preserve"> года, регистрационный № </w:t>
            </w:r>
            <w:r w:rsidR="00CB36DF" w:rsidRPr="00745AB6">
              <w:rPr>
                <w:sz w:val="28"/>
                <w:szCs w:val="28"/>
              </w:rPr>
              <w:t>2508</w:t>
            </w:r>
            <w:r w:rsidRPr="00745AB6">
              <w:rPr>
                <w:sz w:val="28"/>
                <w:szCs w:val="28"/>
              </w:rPr>
              <w:t xml:space="preserve"> (бессрочная)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Лист записи ЕГРЮЛ</w:t>
            </w:r>
          </w:p>
        </w:tc>
        <w:tc>
          <w:tcPr>
            <w:tcW w:w="6804" w:type="dxa"/>
          </w:tcPr>
          <w:p w:rsidR="00125BC2" w:rsidRPr="00745AB6" w:rsidRDefault="00810400" w:rsidP="0081040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1033303405244</w:t>
            </w:r>
            <w:r w:rsidR="00125BC2" w:rsidRPr="00745AB6">
              <w:rPr>
                <w:sz w:val="28"/>
                <w:szCs w:val="28"/>
              </w:rPr>
              <w:t>(</w:t>
            </w:r>
            <w:r w:rsidRPr="00745AB6">
              <w:rPr>
                <w:sz w:val="28"/>
                <w:szCs w:val="28"/>
              </w:rPr>
              <w:t>0</w:t>
            </w:r>
            <w:r w:rsidR="00C721FD" w:rsidRPr="00745AB6">
              <w:rPr>
                <w:sz w:val="28"/>
                <w:szCs w:val="28"/>
              </w:rPr>
              <w:t>9</w:t>
            </w:r>
            <w:r w:rsidR="00125BC2" w:rsidRPr="00745AB6">
              <w:rPr>
                <w:sz w:val="28"/>
                <w:szCs w:val="28"/>
              </w:rPr>
              <w:t>.0</w:t>
            </w:r>
            <w:r w:rsidRPr="00745AB6">
              <w:rPr>
                <w:sz w:val="28"/>
                <w:szCs w:val="28"/>
              </w:rPr>
              <w:t>3</w:t>
            </w:r>
            <w:r w:rsidR="00125BC2" w:rsidRPr="00745AB6">
              <w:rPr>
                <w:sz w:val="28"/>
                <w:szCs w:val="28"/>
              </w:rPr>
              <w:t>.</w:t>
            </w:r>
            <w:r w:rsidRPr="00745AB6">
              <w:rPr>
                <w:sz w:val="28"/>
                <w:szCs w:val="28"/>
              </w:rPr>
              <w:t>1999</w:t>
            </w:r>
            <w:r w:rsidR="00125BC2" w:rsidRPr="00745AB6">
              <w:rPr>
                <w:sz w:val="28"/>
                <w:szCs w:val="28"/>
              </w:rPr>
              <w:t xml:space="preserve"> г.)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Свидетельство о гос. аккредитации</w:t>
            </w:r>
          </w:p>
        </w:tc>
        <w:tc>
          <w:tcPr>
            <w:tcW w:w="6804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Не подлежит государственной аккредитации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Устав</w:t>
            </w:r>
          </w:p>
        </w:tc>
        <w:tc>
          <w:tcPr>
            <w:tcW w:w="6804" w:type="dxa"/>
          </w:tcPr>
          <w:p w:rsidR="00125BC2" w:rsidRPr="00745AB6" w:rsidRDefault="00125BC2" w:rsidP="0081040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Утвержден приказом </w:t>
            </w:r>
            <w:r w:rsidR="00810400" w:rsidRPr="00745AB6">
              <w:rPr>
                <w:sz w:val="28"/>
                <w:szCs w:val="28"/>
              </w:rPr>
              <w:t>директора Департамента по культуре администрации Владимирской</w:t>
            </w:r>
            <w:r w:rsidR="00393D20" w:rsidRPr="00745AB6">
              <w:rPr>
                <w:sz w:val="28"/>
                <w:szCs w:val="28"/>
              </w:rPr>
              <w:t xml:space="preserve"> области</w:t>
            </w:r>
            <w:r w:rsidRPr="00745AB6">
              <w:rPr>
                <w:sz w:val="28"/>
                <w:szCs w:val="28"/>
              </w:rPr>
              <w:t xml:space="preserve"> от </w:t>
            </w:r>
            <w:r w:rsidR="007767FC" w:rsidRPr="00745AB6">
              <w:rPr>
                <w:sz w:val="28"/>
                <w:szCs w:val="28"/>
              </w:rPr>
              <w:t>08.</w:t>
            </w:r>
            <w:r w:rsidR="00810400" w:rsidRPr="00745AB6">
              <w:rPr>
                <w:sz w:val="28"/>
                <w:szCs w:val="28"/>
              </w:rPr>
              <w:t>11</w:t>
            </w:r>
            <w:r w:rsidR="007767FC" w:rsidRPr="00745AB6">
              <w:rPr>
                <w:sz w:val="28"/>
                <w:szCs w:val="28"/>
              </w:rPr>
              <w:t>.</w:t>
            </w:r>
            <w:r w:rsidRPr="00745AB6">
              <w:rPr>
                <w:sz w:val="28"/>
                <w:szCs w:val="28"/>
              </w:rPr>
              <w:t>201</w:t>
            </w:r>
            <w:r w:rsidR="00810400" w:rsidRPr="00745AB6">
              <w:rPr>
                <w:sz w:val="28"/>
                <w:szCs w:val="28"/>
              </w:rPr>
              <w:t>1</w:t>
            </w:r>
            <w:r w:rsidRPr="00745AB6">
              <w:rPr>
                <w:sz w:val="28"/>
                <w:szCs w:val="28"/>
              </w:rPr>
              <w:t xml:space="preserve"> № </w:t>
            </w:r>
            <w:r w:rsidR="00810400" w:rsidRPr="00745AB6">
              <w:rPr>
                <w:sz w:val="28"/>
                <w:szCs w:val="28"/>
              </w:rPr>
              <w:t>665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Структура учреждения (АУП, отделы, ФИО руководителей)</w:t>
            </w:r>
          </w:p>
        </w:tc>
        <w:tc>
          <w:tcPr>
            <w:tcW w:w="6804" w:type="dxa"/>
          </w:tcPr>
          <w:p w:rsidR="00393D20" w:rsidRPr="00745AB6" w:rsidRDefault="00393D20" w:rsidP="00393D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Директор </w:t>
            </w:r>
            <w:r w:rsidR="00D63A4D" w:rsidRPr="00745AB6">
              <w:rPr>
                <w:sz w:val="28"/>
                <w:szCs w:val="28"/>
              </w:rPr>
              <w:t>–</w:t>
            </w:r>
            <w:r w:rsidR="00B73451" w:rsidRPr="00745AB6">
              <w:rPr>
                <w:sz w:val="28"/>
                <w:szCs w:val="28"/>
              </w:rPr>
              <w:t xml:space="preserve"> </w:t>
            </w:r>
            <w:proofErr w:type="spellStart"/>
            <w:r w:rsidR="00837100">
              <w:rPr>
                <w:sz w:val="28"/>
                <w:szCs w:val="28"/>
              </w:rPr>
              <w:t>Гуреев</w:t>
            </w:r>
            <w:proofErr w:type="spellEnd"/>
            <w:r w:rsidR="00837100">
              <w:rPr>
                <w:sz w:val="28"/>
                <w:szCs w:val="28"/>
              </w:rPr>
              <w:t xml:space="preserve"> Олег Николаевич</w:t>
            </w:r>
            <w:r w:rsidR="00D001A4" w:rsidRPr="00745AB6">
              <w:rPr>
                <w:sz w:val="28"/>
                <w:szCs w:val="28"/>
              </w:rPr>
              <w:t>;</w:t>
            </w:r>
            <w:r w:rsidRPr="00745AB6">
              <w:rPr>
                <w:sz w:val="28"/>
                <w:szCs w:val="28"/>
              </w:rPr>
              <w:tab/>
            </w:r>
            <w:r w:rsidRPr="00745AB6">
              <w:rPr>
                <w:sz w:val="28"/>
                <w:szCs w:val="28"/>
              </w:rPr>
              <w:tab/>
            </w:r>
          </w:p>
          <w:p w:rsidR="00393D20" w:rsidRPr="00745AB6" w:rsidRDefault="007809A1" w:rsidP="0039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93D20" w:rsidRPr="00745AB6">
              <w:rPr>
                <w:sz w:val="28"/>
                <w:szCs w:val="28"/>
              </w:rPr>
              <w:t xml:space="preserve"> директора по </w:t>
            </w:r>
            <w:r w:rsidR="00D63A4D" w:rsidRPr="00745AB6">
              <w:rPr>
                <w:sz w:val="28"/>
                <w:szCs w:val="28"/>
              </w:rPr>
              <w:t>аналитике, методической работе и статистике – Ершова Марина Станиславовна;</w:t>
            </w:r>
          </w:p>
          <w:p w:rsidR="00393D20" w:rsidRPr="00745AB6" w:rsidRDefault="007809A1" w:rsidP="0039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93D20" w:rsidRPr="00745AB6">
              <w:rPr>
                <w:sz w:val="28"/>
                <w:szCs w:val="28"/>
              </w:rPr>
              <w:t xml:space="preserve"> директора по </w:t>
            </w:r>
            <w:r w:rsidR="00D63A4D" w:rsidRPr="00745AB6">
              <w:rPr>
                <w:sz w:val="28"/>
                <w:szCs w:val="28"/>
              </w:rPr>
              <w:t>административно-хозяйственной деятельности – Нехорошева Елена Васильевна</w:t>
            </w:r>
            <w:r w:rsidR="00D001A4" w:rsidRPr="00745AB6">
              <w:rPr>
                <w:sz w:val="28"/>
                <w:szCs w:val="28"/>
              </w:rPr>
              <w:t>;</w:t>
            </w:r>
            <w:r w:rsidR="00393D20" w:rsidRPr="00745AB6">
              <w:rPr>
                <w:sz w:val="28"/>
                <w:szCs w:val="28"/>
              </w:rPr>
              <w:tab/>
            </w:r>
          </w:p>
          <w:p w:rsidR="00393D20" w:rsidRPr="00745AB6" w:rsidRDefault="00393D20" w:rsidP="00393D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Главный бухгалтер</w:t>
            </w:r>
            <w:r w:rsidR="00155103" w:rsidRPr="00745AB6">
              <w:rPr>
                <w:sz w:val="28"/>
                <w:szCs w:val="28"/>
              </w:rPr>
              <w:t xml:space="preserve"> </w:t>
            </w:r>
            <w:r w:rsidR="00D63A4D" w:rsidRPr="00745AB6">
              <w:rPr>
                <w:sz w:val="28"/>
                <w:szCs w:val="28"/>
              </w:rPr>
              <w:t>–</w:t>
            </w:r>
            <w:r w:rsidRPr="00745AB6">
              <w:rPr>
                <w:sz w:val="28"/>
                <w:szCs w:val="28"/>
              </w:rPr>
              <w:t xml:space="preserve"> </w:t>
            </w:r>
            <w:proofErr w:type="spellStart"/>
            <w:r w:rsidR="00A53C1C">
              <w:rPr>
                <w:sz w:val="28"/>
                <w:szCs w:val="28"/>
              </w:rPr>
              <w:t>Радионова</w:t>
            </w:r>
            <w:proofErr w:type="spellEnd"/>
            <w:r w:rsidR="00A53C1C">
              <w:rPr>
                <w:sz w:val="28"/>
                <w:szCs w:val="28"/>
              </w:rPr>
              <w:t xml:space="preserve"> Елена Георгиевна</w:t>
            </w:r>
            <w:r w:rsidR="00D001A4" w:rsidRPr="00745AB6">
              <w:rPr>
                <w:sz w:val="28"/>
                <w:szCs w:val="28"/>
              </w:rPr>
              <w:t>;</w:t>
            </w:r>
            <w:r w:rsidRPr="00745AB6">
              <w:rPr>
                <w:sz w:val="28"/>
                <w:szCs w:val="28"/>
              </w:rPr>
              <w:tab/>
            </w:r>
          </w:p>
          <w:p w:rsidR="00125BC2" w:rsidRPr="003C73AB" w:rsidRDefault="003C73AB" w:rsidP="003C73AB">
            <w:pPr>
              <w:rPr>
                <w:sz w:val="28"/>
                <w:szCs w:val="28"/>
              </w:rPr>
            </w:pPr>
            <w:r w:rsidRPr="003C73AB">
              <w:rPr>
                <w:sz w:val="28"/>
                <w:szCs w:val="28"/>
                <w:shd w:val="clear" w:color="auto" w:fill="FFFFFF"/>
              </w:rPr>
              <w:t>Методический отдел — методисты высшей категории и методисты первой категории;</w:t>
            </w:r>
            <w:r w:rsidRPr="003C73AB">
              <w:rPr>
                <w:sz w:val="28"/>
                <w:szCs w:val="28"/>
              </w:rPr>
              <w:br/>
            </w:r>
            <w:r w:rsidRPr="003C73AB">
              <w:rPr>
                <w:sz w:val="28"/>
                <w:szCs w:val="28"/>
                <w:shd w:val="clear" w:color="auto" w:fill="FFFFFF"/>
              </w:rPr>
              <w:t>Хозяйственный отдел — водитель, уборщик территории 1 разряда, дежурные, горничная, уборщица 2 разряда;</w:t>
            </w:r>
            <w:r w:rsidRPr="003C73AB">
              <w:rPr>
                <w:sz w:val="28"/>
                <w:szCs w:val="28"/>
              </w:rPr>
              <w:br/>
            </w:r>
            <w:r w:rsidRPr="003C73AB">
              <w:rPr>
                <w:sz w:val="28"/>
                <w:szCs w:val="28"/>
                <w:shd w:val="clear" w:color="auto" w:fill="FFFFFF"/>
              </w:rPr>
              <w:t>Общий отдел — ведущий бухгалтер, бухгалтер 1 категории.</w:t>
            </w:r>
            <w:r w:rsidR="00393D20" w:rsidRPr="003C73AB">
              <w:rPr>
                <w:sz w:val="28"/>
                <w:szCs w:val="28"/>
              </w:rPr>
              <w:tab/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804" w:type="dxa"/>
          </w:tcPr>
          <w:p w:rsidR="00125BC2" w:rsidRPr="00745AB6" w:rsidRDefault="00125BC2" w:rsidP="006474E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8(</w:t>
            </w:r>
            <w:r w:rsidR="00393D20" w:rsidRPr="00745AB6">
              <w:rPr>
                <w:sz w:val="28"/>
                <w:szCs w:val="28"/>
              </w:rPr>
              <w:t>4</w:t>
            </w:r>
            <w:r w:rsidR="006474EA" w:rsidRPr="00745AB6">
              <w:rPr>
                <w:sz w:val="28"/>
                <w:szCs w:val="28"/>
              </w:rPr>
              <w:t>9</w:t>
            </w:r>
            <w:r w:rsidR="00393D20" w:rsidRPr="00745AB6">
              <w:rPr>
                <w:sz w:val="28"/>
                <w:szCs w:val="28"/>
              </w:rPr>
              <w:t>22</w:t>
            </w:r>
            <w:r w:rsidRPr="00745AB6">
              <w:rPr>
                <w:sz w:val="28"/>
                <w:szCs w:val="28"/>
              </w:rPr>
              <w:t xml:space="preserve">) </w:t>
            </w:r>
            <w:r w:rsidR="006474EA" w:rsidRPr="00745AB6">
              <w:rPr>
                <w:sz w:val="28"/>
                <w:szCs w:val="28"/>
              </w:rPr>
              <w:t>3</w:t>
            </w:r>
            <w:r w:rsidR="00393D20" w:rsidRPr="00745AB6">
              <w:rPr>
                <w:sz w:val="28"/>
                <w:szCs w:val="28"/>
              </w:rPr>
              <w:t>2-</w:t>
            </w:r>
            <w:r w:rsidR="006474EA" w:rsidRPr="00745AB6">
              <w:rPr>
                <w:sz w:val="28"/>
                <w:szCs w:val="28"/>
              </w:rPr>
              <w:t>41</w:t>
            </w:r>
            <w:r w:rsidR="00393D20" w:rsidRPr="00745AB6">
              <w:rPr>
                <w:sz w:val="28"/>
                <w:szCs w:val="28"/>
              </w:rPr>
              <w:t>-</w:t>
            </w:r>
            <w:r w:rsidR="006474EA" w:rsidRPr="00745AB6">
              <w:rPr>
                <w:sz w:val="28"/>
                <w:szCs w:val="28"/>
              </w:rPr>
              <w:t>3</w:t>
            </w:r>
            <w:r w:rsidR="00393D20" w:rsidRPr="00745AB6">
              <w:rPr>
                <w:sz w:val="28"/>
                <w:szCs w:val="28"/>
              </w:rPr>
              <w:t xml:space="preserve">7,Факс: </w:t>
            </w:r>
            <w:r w:rsidR="006474EA" w:rsidRPr="00745AB6">
              <w:rPr>
                <w:sz w:val="28"/>
                <w:szCs w:val="28"/>
              </w:rPr>
              <w:t>32</w:t>
            </w:r>
            <w:r w:rsidR="00393D20" w:rsidRPr="00745AB6">
              <w:rPr>
                <w:sz w:val="28"/>
                <w:szCs w:val="28"/>
              </w:rPr>
              <w:t>-</w:t>
            </w:r>
            <w:r w:rsidR="006474EA" w:rsidRPr="00745AB6">
              <w:rPr>
                <w:sz w:val="28"/>
                <w:szCs w:val="28"/>
              </w:rPr>
              <w:t>75</w:t>
            </w:r>
            <w:r w:rsidR="00393D20" w:rsidRPr="00745AB6">
              <w:rPr>
                <w:sz w:val="28"/>
                <w:szCs w:val="28"/>
              </w:rPr>
              <w:t>-</w:t>
            </w:r>
            <w:r w:rsidR="006474EA" w:rsidRPr="00745AB6">
              <w:rPr>
                <w:sz w:val="28"/>
                <w:szCs w:val="28"/>
              </w:rPr>
              <w:t>3</w:t>
            </w:r>
            <w:r w:rsidR="00393D20" w:rsidRPr="00745AB6">
              <w:rPr>
                <w:sz w:val="28"/>
                <w:szCs w:val="28"/>
              </w:rPr>
              <w:t>3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  <w:lang w:val="en-US"/>
              </w:rPr>
              <w:t>E-mail</w:t>
            </w:r>
            <w:r w:rsidRPr="00745AB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804" w:type="dxa"/>
          </w:tcPr>
          <w:p w:rsidR="00393D20" w:rsidRPr="00745AB6" w:rsidRDefault="009F7CF5" w:rsidP="006474EA">
            <w:pPr>
              <w:rPr>
                <w:sz w:val="28"/>
                <w:szCs w:val="28"/>
              </w:rPr>
            </w:pPr>
            <w:hyperlink r:id="rId9" w:history="1">
              <w:r w:rsidR="006474EA" w:rsidRPr="00745AB6">
                <w:rPr>
                  <w:rStyle w:val="a6"/>
                  <w:sz w:val="28"/>
                  <w:szCs w:val="28"/>
                  <w:lang w:val="en-US"/>
                </w:rPr>
                <w:t>ymco95</w:t>
              </w:r>
              <w:r w:rsidR="006474EA" w:rsidRPr="00745AB6">
                <w:rPr>
                  <w:rStyle w:val="a6"/>
                  <w:sz w:val="28"/>
                  <w:szCs w:val="28"/>
                </w:rPr>
                <w:t>@mail.ru</w:t>
              </w:r>
            </w:hyperlink>
          </w:p>
        </w:tc>
      </w:tr>
    </w:tbl>
    <w:p w:rsidR="003B2C83" w:rsidRPr="003B2C83" w:rsidRDefault="00286CFF" w:rsidP="006257BD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>Учебно-методический центр</w:t>
      </w:r>
      <w:r w:rsidR="004D09D1" w:rsidRPr="003B2C83">
        <w:rPr>
          <w:sz w:val="28"/>
          <w:szCs w:val="28"/>
        </w:rPr>
        <w:t xml:space="preserve"> был основан </w:t>
      </w:r>
      <w:r w:rsidR="00D85B60" w:rsidRPr="003B2C83">
        <w:rPr>
          <w:sz w:val="28"/>
          <w:szCs w:val="28"/>
        </w:rPr>
        <w:t>1 февраля 1999 года Постановлением главы администрации Владимирской области от 07.12.1998 № 855</w:t>
      </w:r>
      <w:r w:rsidR="004D09D1" w:rsidRPr="003B2C83">
        <w:rPr>
          <w:sz w:val="28"/>
          <w:szCs w:val="28"/>
        </w:rPr>
        <w:t xml:space="preserve">. </w:t>
      </w:r>
      <w:r w:rsidR="00EF59EC">
        <w:rPr>
          <w:sz w:val="28"/>
          <w:szCs w:val="28"/>
        </w:rPr>
        <w:t>ГБОУ</w:t>
      </w:r>
      <w:r w:rsidR="003B2C83" w:rsidRPr="003B2C83">
        <w:rPr>
          <w:sz w:val="28"/>
          <w:szCs w:val="28"/>
        </w:rPr>
        <w:t>ДПО «Учебно-методический центр</w:t>
      </w:r>
      <w:r w:rsidR="00985159">
        <w:rPr>
          <w:sz w:val="28"/>
          <w:szCs w:val="28"/>
        </w:rPr>
        <w:t xml:space="preserve"> по образованию в сфере культуры</w:t>
      </w:r>
      <w:r w:rsidR="003B2C83" w:rsidRPr="003B2C83">
        <w:rPr>
          <w:sz w:val="28"/>
          <w:szCs w:val="28"/>
        </w:rPr>
        <w:t>» объединяет функции ранее существовавшего Областного методического кабинета по учебным заведениям культуры и искусства и Областных курсов повышения квалификации.</w:t>
      </w:r>
    </w:p>
    <w:p w:rsidR="006257BD" w:rsidRDefault="003B2C83" w:rsidP="006257BD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>УМЦО является бюджетным учреждением, осуществляющим свою деятельность в целях обеспечения реализации полномочий Учредителя</w:t>
      </w:r>
      <w:r w:rsidR="006257BD">
        <w:rPr>
          <w:sz w:val="28"/>
          <w:szCs w:val="28"/>
        </w:rPr>
        <w:t xml:space="preserve"> </w:t>
      </w:r>
      <w:r w:rsidRPr="003B2C83">
        <w:rPr>
          <w:sz w:val="28"/>
          <w:szCs w:val="28"/>
        </w:rPr>
        <w:t xml:space="preserve"> (Департамент культуры администрации Владимирской области является органом администрации Владимирской области, функционально подчиняется заместителю Губернатора администрации области по социальной пол</w:t>
      </w:r>
      <w:r w:rsidR="006257BD">
        <w:rPr>
          <w:sz w:val="28"/>
          <w:szCs w:val="28"/>
        </w:rPr>
        <w:t>итике</w:t>
      </w:r>
      <w:r w:rsidRPr="003B2C83">
        <w:rPr>
          <w:sz w:val="28"/>
          <w:szCs w:val="28"/>
        </w:rPr>
        <w:t>) в соответствии с целями деятельности, определенными действующим законодательством РФ и Уставом учреждения, утвержденным приказом директора департамента по культуре администрации Владимирской области №</w:t>
      </w:r>
      <w:r w:rsidR="00C925CE">
        <w:rPr>
          <w:sz w:val="28"/>
          <w:szCs w:val="28"/>
        </w:rPr>
        <w:t xml:space="preserve"> </w:t>
      </w:r>
      <w:r w:rsidRPr="003B2C83">
        <w:rPr>
          <w:sz w:val="28"/>
          <w:szCs w:val="28"/>
        </w:rPr>
        <w:t>665 от 08.11.2011г.</w:t>
      </w:r>
    </w:p>
    <w:p w:rsidR="00125BC2" w:rsidRPr="00C925CE" w:rsidRDefault="003B2C83" w:rsidP="006257BD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 xml:space="preserve"> </w:t>
      </w:r>
      <w:proofErr w:type="gramStart"/>
      <w:r w:rsidRPr="003B2C83">
        <w:rPr>
          <w:sz w:val="28"/>
          <w:szCs w:val="28"/>
        </w:rPr>
        <w:t xml:space="preserve">УМЦО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</w:t>
      </w:r>
      <w:r w:rsidRPr="003B2C83">
        <w:rPr>
          <w:sz w:val="28"/>
          <w:szCs w:val="28"/>
        </w:rPr>
        <w:lastRenderedPageBreak/>
        <w:t xml:space="preserve">Федерации, нормативно-правовыми актами Министерства культуры Российской Федерации, Законами о культуре Российской Федерации и Владимирской области, </w:t>
      </w:r>
      <w:r w:rsidR="00C85265" w:rsidRPr="003B2C83">
        <w:rPr>
          <w:sz w:val="28"/>
          <w:szCs w:val="28"/>
        </w:rPr>
        <w:t>Федеральн</w:t>
      </w:r>
      <w:r w:rsidR="00C85265">
        <w:rPr>
          <w:sz w:val="28"/>
          <w:szCs w:val="28"/>
        </w:rPr>
        <w:t>ым</w:t>
      </w:r>
      <w:r w:rsidR="00C85265" w:rsidRPr="003B2C83">
        <w:rPr>
          <w:sz w:val="28"/>
          <w:szCs w:val="28"/>
        </w:rPr>
        <w:t xml:space="preserve"> закон</w:t>
      </w:r>
      <w:r w:rsidR="00C85265">
        <w:rPr>
          <w:sz w:val="28"/>
          <w:szCs w:val="28"/>
        </w:rPr>
        <w:t>ом</w:t>
      </w:r>
      <w:r w:rsidR="00C85265" w:rsidRPr="003B2C83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C85265" w:rsidRPr="003B2C83">
          <w:rPr>
            <w:sz w:val="28"/>
            <w:szCs w:val="28"/>
          </w:rPr>
          <w:t>2012 г</w:t>
        </w:r>
      </w:smartTag>
      <w:r w:rsidR="00C85265" w:rsidRPr="003B2C83">
        <w:rPr>
          <w:sz w:val="28"/>
          <w:szCs w:val="28"/>
        </w:rPr>
        <w:t>. № 273-ФЗ «Об образовании в Российской Федерации»</w:t>
      </w:r>
      <w:r w:rsidR="00C85265">
        <w:rPr>
          <w:sz w:val="28"/>
          <w:szCs w:val="28"/>
        </w:rPr>
        <w:t xml:space="preserve">, </w:t>
      </w:r>
      <w:r w:rsidRPr="003B2C83">
        <w:rPr>
          <w:sz w:val="28"/>
          <w:szCs w:val="28"/>
        </w:rPr>
        <w:t>Закон</w:t>
      </w:r>
      <w:r w:rsidR="00C85265">
        <w:rPr>
          <w:sz w:val="28"/>
          <w:szCs w:val="28"/>
        </w:rPr>
        <w:t>о</w:t>
      </w:r>
      <w:r w:rsidRPr="003B2C83">
        <w:rPr>
          <w:sz w:val="28"/>
          <w:szCs w:val="28"/>
        </w:rPr>
        <w:t xml:space="preserve">м </w:t>
      </w:r>
      <w:r w:rsidR="00C85265">
        <w:rPr>
          <w:sz w:val="28"/>
          <w:szCs w:val="28"/>
        </w:rPr>
        <w:t>«</w:t>
      </w:r>
      <w:r w:rsidR="00C85265" w:rsidRPr="003B2C83">
        <w:rPr>
          <w:sz w:val="28"/>
          <w:szCs w:val="28"/>
        </w:rPr>
        <w:t>Об образовании</w:t>
      </w:r>
      <w:r w:rsidR="00C85265">
        <w:rPr>
          <w:sz w:val="28"/>
          <w:szCs w:val="28"/>
        </w:rPr>
        <w:t>»</w:t>
      </w:r>
      <w:r w:rsidR="00C85265" w:rsidRPr="003B2C83">
        <w:rPr>
          <w:sz w:val="28"/>
          <w:szCs w:val="28"/>
        </w:rPr>
        <w:t xml:space="preserve"> </w:t>
      </w:r>
      <w:r w:rsidRPr="003B2C83">
        <w:rPr>
          <w:sz w:val="28"/>
          <w:szCs w:val="28"/>
        </w:rPr>
        <w:t>Владимирской области, постановлениями и распоряжениями Губернатора Владимирской области, приказами и</w:t>
      </w:r>
      <w:proofErr w:type="gramEnd"/>
      <w:r w:rsidRPr="003B2C83">
        <w:rPr>
          <w:sz w:val="28"/>
          <w:szCs w:val="28"/>
        </w:rPr>
        <w:t xml:space="preserve"> другими нормативными документами </w:t>
      </w:r>
      <w:r w:rsidR="00C925CE">
        <w:rPr>
          <w:sz w:val="28"/>
          <w:szCs w:val="28"/>
        </w:rPr>
        <w:t>Учредителя, Уставом учреждения.</w:t>
      </w:r>
    </w:p>
    <w:p w:rsidR="00125BC2" w:rsidRPr="00C925CE" w:rsidRDefault="00125BC2" w:rsidP="00125BC2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rFonts w:eastAsia="Calibri"/>
          <w:color w:val="000000"/>
          <w:sz w:val="28"/>
          <w:szCs w:val="28"/>
        </w:rPr>
      </w:pPr>
      <w:r w:rsidRPr="00C925CE">
        <w:rPr>
          <w:sz w:val="28"/>
          <w:szCs w:val="28"/>
        </w:rPr>
        <w:t>Цели деятельности</w:t>
      </w:r>
      <w:r w:rsidRPr="00C925CE">
        <w:rPr>
          <w:rFonts w:eastAsia="Calibri"/>
          <w:color w:val="000000"/>
          <w:sz w:val="28"/>
          <w:szCs w:val="28"/>
        </w:rPr>
        <w:t xml:space="preserve"> </w:t>
      </w:r>
      <w:r w:rsidR="00D001A4" w:rsidRPr="00C925CE">
        <w:rPr>
          <w:rFonts w:eastAsia="Calibri"/>
          <w:color w:val="000000"/>
          <w:sz w:val="28"/>
          <w:szCs w:val="28"/>
        </w:rPr>
        <w:t>Учебно-методического центра</w:t>
      </w:r>
      <w:r w:rsidRPr="00C925CE">
        <w:rPr>
          <w:rFonts w:eastAsia="Calibri"/>
          <w:color w:val="000000"/>
          <w:sz w:val="28"/>
          <w:szCs w:val="28"/>
        </w:rPr>
        <w:t>: повышение профессиональных знаний специалистов отрасли культуры, совершенствование их деловых качеств, подготовка их к выполнению новых трудовых функций; удовлетворение потребностей личности в интеллектуальном и культурном развитии посредством дополнительного профессионального образования; содействие повышению качества дополнительного образования детей в условиях модернизации образования; оказание содействия учреждениям культуры в определении и формировании приоритетных направлений инновационной деятельности, в реализации инновационных проектов и программ, направленных на освоение новых знаний и технологи</w:t>
      </w:r>
      <w:r w:rsidR="00C85265">
        <w:rPr>
          <w:rFonts w:eastAsia="Calibri"/>
          <w:color w:val="000000"/>
          <w:sz w:val="28"/>
          <w:szCs w:val="28"/>
        </w:rPr>
        <w:t>й</w:t>
      </w:r>
      <w:r w:rsidRPr="00C925CE">
        <w:rPr>
          <w:rFonts w:eastAsia="Calibri"/>
          <w:color w:val="000000"/>
          <w:sz w:val="28"/>
          <w:szCs w:val="28"/>
        </w:rPr>
        <w:t>.</w:t>
      </w:r>
    </w:p>
    <w:p w:rsidR="00CF7072" w:rsidRPr="00393B4F" w:rsidRDefault="00CF7072" w:rsidP="00125BC2">
      <w:pPr>
        <w:ind w:firstLine="567"/>
        <w:jc w:val="both"/>
      </w:pPr>
    </w:p>
    <w:p w:rsidR="00125BC2" w:rsidRPr="005A7107" w:rsidRDefault="00D001A4" w:rsidP="00125BC2">
      <w:pPr>
        <w:ind w:firstLine="567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Учебно-методический центр</w:t>
      </w:r>
      <w:r w:rsidR="00AC5E93" w:rsidRPr="005A7107">
        <w:rPr>
          <w:sz w:val="28"/>
          <w:szCs w:val="28"/>
        </w:rPr>
        <w:t xml:space="preserve"> в 201</w:t>
      </w:r>
      <w:r w:rsidR="006F3407">
        <w:rPr>
          <w:sz w:val="28"/>
          <w:szCs w:val="28"/>
        </w:rPr>
        <w:t>8</w:t>
      </w:r>
      <w:r w:rsidR="00AC5E93" w:rsidRPr="005A7107">
        <w:rPr>
          <w:sz w:val="28"/>
          <w:szCs w:val="28"/>
        </w:rPr>
        <w:t xml:space="preserve"> году</w:t>
      </w:r>
      <w:r w:rsidR="00125BC2" w:rsidRPr="005A7107">
        <w:rPr>
          <w:sz w:val="28"/>
          <w:szCs w:val="28"/>
        </w:rPr>
        <w:t xml:space="preserve"> осуществля</w:t>
      </w:r>
      <w:r w:rsidR="00AC5E93" w:rsidRPr="005A7107">
        <w:rPr>
          <w:sz w:val="28"/>
          <w:szCs w:val="28"/>
        </w:rPr>
        <w:t>л</w:t>
      </w:r>
      <w:r w:rsidR="00125BC2" w:rsidRPr="005A7107">
        <w:rPr>
          <w:sz w:val="28"/>
          <w:szCs w:val="28"/>
        </w:rPr>
        <w:t xml:space="preserve">  повышение квалификации по следующим образовательным программам дополнительног</w:t>
      </w:r>
      <w:r w:rsidR="005A7107">
        <w:rPr>
          <w:sz w:val="28"/>
          <w:szCs w:val="28"/>
        </w:rPr>
        <w:t>о профессионального образования</w:t>
      </w:r>
    </w:p>
    <w:p w:rsidR="00835103" w:rsidRDefault="00125BC2" w:rsidP="00904EFA">
      <w:pPr>
        <w:ind w:firstLine="567"/>
        <w:jc w:val="both"/>
        <w:rPr>
          <w:b/>
          <w:sz w:val="28"/>
          <w:szCs w:val="28"/>
        </w:rPr>
      </w:pPr>
      <w:r w:rsidRPr="005A7107">
        <w:rPr>
          <w:b/>
          <w:sz w:val="28"/>
          <w:szCs w:val="28"/>
        </w:rPr>
        <w:t>Повышение квалификации:</w:t>
      </w:r>
    </w:p>
    <w:p w:rsidR="00904EFA" w:rsidRPr="005A7107" w:rsidRDefault="00904EFA" w:rsidP="00904EFA">
      <w:pPr>
        <w:ind w:firstLine="567"/>
        <w:jc w:val="both"/>
        <w:rPr>
          <w:b/>
          <w:sz w:val="28"/>
          <w:szCs w:val="28"/>
        </w:rPr>
      </w:pP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851"/>
        <w:gridCol w:w="5954"/>
        <w:gridCol w:w="2409"/>
      </w:tblGrid>
      <w:tr w:rsidR="002E4CEA" w:rsidRPr="00583EDE" w:rsidTr="004863E4">
        <w:tc>
          <w:tcPr>
            <w:tcW w:w="851" w:type="dxa"/>
          </w:tcPr>
          <w:p w:rsidR="002E4CEA" w:rsidRPr="00583EDE" w:rsidRDefault="002E4CEA" w:rsidP="004863E4">
            <w:pPr>
              <w:jc w:val="center"/>
              <w:rPr>
                <w:b/>
                <w:sz w:val="28"/>
                <w:szCs w:val="28"/>
              </w:rPr>
            </w:pPr>
            <w:r w:rsidRPr="00583ED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83EDE">
              <w:rPr>
                <w:b/>
                <w:sz w:val="28"/>
                <w:szCs w:val="28"/>
              </w:rPr>
              <w:t>п</w:t>
            </w:r>
            <w:proofErr w:type="gramEnd"/>
            <w:r w:rsidRPr="00583ED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2E4CEA" w:rsidRPr="00583EDE" w:rsidRDefault="002E4CEA" w:rsidP="004863E4">
            <w:pPr>
              <w:jc w:val="center"/>
              <w:rPr>
                <w:b/>
                <w:sz w:val="28"/>
                <w:szCs w:val="28"/>
              </w:rPr>
            </w:pPr>
            <w:r w:rsidRPr="00583EDE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2409" w:type="dxa"/>
          </w:tcPr>
          <w:p w:rsidR="002E4CEA" w:rsidRPr="00583EDE" w:rsidRDefault="002E4CEA" w:rsidP="0048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E4CEA" w:rsidRPr="00B70150" w:rsidTr="004863E4">
        <w:tc>
          <w:tcPr>
            <w:tcW w:w="851" w:type="dxa"/>
          </w:tcPr>
          <w:p w:rsidR="002E4CEA" w:rsidRPr="00B70150" w:rsidRDefault="002E4CEA" w:rsidP="0048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E4CEA" w:rsidRPr="00745AB6" w:rsidRDefault="00436B1B" w:rsidP="006F3407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Совершенствование профессиональных компетенций преподавателей </w:t>
            </w:r>
            <w:r w:rsidR="006F3407">
              <w:rPr>
                <w:sz w:val="28"/>
                <w:szCs w:val="28"/>
              </w:rPr>
              <w:t xml:space="preserve">детских музыкальных школ и </w:t>
            </w:r>
            <w:r w:rsidRPr="00745AB6">
              <w:rPr>
                <w:sz w:val="28"/>
                <w:szCs w:val="28"/>
              </w:rPr>
              <w:t>детских школ искусств по специальности «</w:t>
            </w:r>
            <w:r w:rsidR="006F3407">
              <w:rPr>
                <w:sz w:val="28"/>
                <w:szCs w:val="28"/>
              </w:rPr>
              <w:t>Теоретические дисциплины</w:t>
            </w:r>
            <w:r w:rsidRPr="00745AB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2E4CEA" w:rsidRPr="00B70150" w:rsidRDefault="002E4CEA" w:rsidP="002E4C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E4CEA" w:rsidTr="004863E4">
        <w:tc>
          <w:tcPr>
            <w:tcW w:w="851" w:type="dxa"/>
          </w:tcPr>
          <w:p w:rsidR="002E4CEA" w:rsidRPr="00B70150" w:rsidRDefault="002E4CEA" w:rsidP="0048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E4CEA" w:rsidRPr="00745AB6" w:rsidRDefault="002E4CEA" w:rsidP="006F3407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Совершенствование профессиональных компетенций препо</w:t>
            </w:r>
            <w:r w:rsidR="00436B1B" w:rsidRPr="00745AB6">
              <w:rPr>
                <w:sz w:val="28"/>
                <w:szCs w:val="28"/>
              </w:rPr>
              <w:t xml:space="preserve">давателей </w:t>
            </w:r>
            <w:r w:rsidR="006F3407">
              <w:rPr>
                <w:sz w:val="28"/>
                <w:szCs w:val="28"/>
              </w:rPr>
              <w:t>детских музыкальных школ и</w:t>
            </w:r>
            <w:r w:rsidR="006F3407" w:rsidRPr="00745AB6">
              <w:rPr>
                <w:sz w:val="28"/>
                <w:szCs w:val="28"/>
              </w:rPr>
              <w:t xml:space="preserve"> </w:t>
            </w:r>
            <w:r w:rsidR="00436B1B" w:rsidRPr="00745AB6">
              <w:rPr>
                <w:sz w:val="28"/>
                <w:szCs w:val="28"/>
              </w:rPr>
              <w:t xml:space="preserve">детских школ искусств </w:t>
            </w:r>
            <w:r w:rsidR="006F3407">
              <w:rPr>
                <w:sz w:val="28"/>
                <w:szCs w:val="28"/>
              </w:rPr>
              <w:t xml:space="preserve">по </w:t>
            </w:r>
            <w:r w:rsidR="00436B1B" w:rsidRPr="00745AB6">
              <w:rPr>
                <w:sz w:val="28"/>
                <w:szCs w:val="28"/>
              </w:rPr>
              <w:t>специальности</w:t>
            </w:r>
            <w:r w:rsidRPr="00745AB6">
              <w:rPr>
                <w:sz w:val="28"/>
                <w:szCs w:val="28"/>
              </w:rPr>
              <w:t xml:space="preserve"> </w:t>
            </w:r>
            <w:r w:rsidR="00436B1B" w:rsidRPr="00745AB6">
              <w:rPr>
                <w:sz w:val="28"/>
                <w:szCs w:val="28"/>
              </w:rPr>
              <w:t>«</w:t>
            </w:r>
            <w:r w:rsidR="006F3407">
              <w:rPr>
                <w:sz w:val="28"/>
                <w:szCs w:val="28"/>
              </w:rPr>
              <w:t>Музыкальное</w:t>
            </w:r>
            <w:r w:rsidRPr="00745AB6">
              <w:rPr>
                <w:sz w:val="28"/>
                <w:szCs w:val="28"/>
              </w:rPr>
              <w:t xml:space="preserve"> искусство</w:t>
            </w:r>
            <w:r w:rsidR="00436B1B" w:rsidRPr="00745AB6">
              <w:rPr>
                <w:sz w:val="28"/>
                <w:szCs w:val="28"/>
              </w:rPr>
              <w:t>»</w:t>
            </w:r>
            <w:r w:rsidRPr="00745AB6">
              <w:rPr>
                <w:sz w:val="28"/>
                <w:szCs w:val="28"/>
              </w:rPr>
              <w:t xml:space="preserve"> </w:t>
            </w:r>
            <w:r w:rsidR="00904EFA">
              <w:rPr>
                <w:sz w:val="28"/>
                <w:szCs w:val="28"/>
              </w:rPr>
              <w:t>(деревянные духовые инструменты)</w:t>
            </w:r>
          </w:p>
        </w:tc>
        <w:tc>
          <w:tcPr>
            <w:tcW w:w="2409" w:type="dxa"/>
          </w:tcPr>
          <w:p w:rsidR="002E4CEA" w:rsidRPr="00B70150" w:rsidRDefault="002E4CEA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Tr="004863E4">
        <w:tc>
          <w:tcPr>
            <w:tcW w:w="851" w:type="dxa"/>
          </w:tcPr>
          <w:p w:rsidR="00FC4C5C" w:rsidRPr="00B70150" w:rsidRDefault="00FC4C5C" w:rsidP="004863E4">
            <w:pPr>
              <w:jc w:val="center"/>
              <w:rPr>
                <w:sz w:val="28"/>
                <w:szCs w:val="28"/>
              </w:rPr>
            </w:pPr>
            <w:r w:rsidRPr="006D0E24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C4C5C" w:rsidRPr="00745AB6" w:rsidRDefault="00FC4C5C" w:rsidP="00904EF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Совершенствование профессиональных компетенций </w:t>
            </w:r>
            <w:r w:rsidR="00904EFA">
              <w:rPr>
                <w:sz w:val="28"/>
                <w:szCs w:val="28"/>
              </w:rPr>
              <w:t xml:space="preserve">заместителей </w:t>
            </w:r>
            <w:r w:rsidR="00064138">
              <w:rPr>
                <w:sz w:val="28"/>
                <w:szCs w:val="28"/>
              </w:rPr>
              <w:t>руководи</w:t>
            </w:r>
            <w:r w:rsidRPr="00745AB6">
              <w:rPr>
                <w:sz w:val="28"/>
                <w:szCs w:val="28"/>
              </w:rPr>
              <w:t>телей</w:t>
            </w:r>
            <w:r w:rsidR="00904EFA">
              <w:rPr>
                <w:sz w:val="28"/>
                <w:szCs w:val="28"/>
              </w:rPr>
              <w:t xml:space="preserve"> по учебно-воспитательной работе</w:t>
            </w:r>
            <w:r w:rsidRPr="00745AB6">
              <w:rPr>
                <w:sz w:val="28"/>
                <w:szCs w:val="28"/>
              </w:rPr>
              <w:t xml:space="preserve"> </w:t>
            </w:r>
            <w:r w:rsidR="008D6114">
              <w:rPr>
                <w:sz w:val="28"/>
                <w:szCs w:val="28"/>
              </w:rPr>
              <w:t xml:space="preserve">детских музыкальных школ, </w:t>
            </w:r>
            <w:r w:rsidRPr="00745AB6">
              <w:rPr>
                <w:sz w:val="28"/>
                <w:szCs w:val="28"/>
              </w:rPr>
              <w:t>детских школ искусств</w:t>
            </w:r>
            <w:r w:rsidR="008D6114">
              <w:rPr>
                <w:sz w:val="28"/>
                <w:szCs w:val="28"/>
              </w:rPr>
              <w:t>, детских художественных школ и детских школ хореографии</w:t>
            </w:r>
            <w:r w:rsidRPr="00745AB6">
              <w:rPr>
                <w:sz w:val="28"/>
                <w:szCs w:val="28"/>
              </w:rPr>
              <w:t xml:space="preserve"> </w:t>
            </w:r>
            <w:r w:rsidR="008D6114" w:rsidRPr="00745AB6">
              <w:rPr>
                <w:sz w:val="28"/>
                <w:szCs w:val="28"/>
              </w:rPr>
              <w:t>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04EFA" w:rsidRPr="00B70150" w:rsidTr="004863E4">
        <w:tc>
          <w:tcPr>
            <w:tcW w:w="851" w:type="dxa"/>
          </w:tcPr>
          <w:p w:rsidR="00904EFA" w:rsidRDefault="00904EFA" w:rsidP="0048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904EFA" w:rsidRPr="00745AB6" w:rsidRDefault="00904EFA" w:rsidP="00904EF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Совершенствование профессиональных компетенций преподавателей </w:t>
            </w:r>
            <w:r>
              <w:rPr>
                <w:sz w:val="28"/>
                <w:szCs w:val="28"/>
              </w:rPr>
              <w:t>детских музыкальных школ и</w:t>
            </w:r>
            <w:r w:rsidRPr="00745AB6">
              <w:rPr>
                <w:sz w:val="28"/>
                <w:szCs w:val="28"/>
              </w:rPr>
              <w:t xml:space="preserve"> детских школ искусств </w:t>
            </w:r>
            <w:r>
              <w:rPr>
                <w:sz w:val="28"/>
                <w:szCs w:val="28"/>
              </w:rPr>
              <w:t xml:space="preserve">по </w:t>
            </w:r>
            <w:r w:rsidRPr="00745AB6">
              <w:rPr>
                <w:sz w:val="28"/>
                <w:szCs w:val="28"/>
              </w:rPr>
              <w:t>специальности «</w:t>
            </w:r>
            <w:r>
              <w:rPr>
                <w:sz w:val="28"/>
                <w:szCs w:val="28"/>
              </w:rPr>
              <w:t>Музыкальное</w:t>
            </w:r>
            <w:r w:rsidRPr="00745AB6">
              <w:rPr>
                <w:sz w:val="28"/>
                <w:szCs w:val="28"/>
              </w:rPr>
              <w:t xml:space="preserve"> искусство» </w:t>
            </w:r>
            <w:r>
              <w:rPr>
                <w:sz w:val="28"/>
                <w:szCs w:val="28"/>
              </w:rPr>
              <w:t>(гитара)</w:t>
            </w:r>
          </w:p>
        </w:tc>
        <w:tc>
          <w:tcPr>
            <w:tcW w:w="2409" w:type="dxa"/>
          </w:tcPr>
          <w:p w:rsidR="00904EFA" w:rsidRPr="00B70150" w:rsidRDefault="00904EFA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Pr="00B70150" w:rsidRDefault="00FC4C5C" w:rsidP="004863E4">
            <w:pPr>
              <w:jc w:val="center"/>
              <w:rPr>
                <w:sz w:val="28"/>
                <w:szCs w:val="28"/>
              </w:rPr>
            </w:pPr>
            <w:r w:rsidRPr="006D0E2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</w:tcPr>
          <w:p w:rsidR="00FC4C5C" w:rsidRPr="00745AB6" w:rsidRDefault="00103A0A" w:rsidP="00904EFA">
            <w:pPr>
              <w:jc w:val="both"/>
              <w:rPr>
                <w:sz w:val="28"/>
                <w:szCs w:val="28"/>
              </w:rPr>
            </w:pPr>
            <w:r w:rsidRPr="00BB2570">
              <w:rPr>
                <w:sz w:val="28"/>
                <w:szCs w:val="28"/>
              </w:rPr>
              <w:t>Совершенствование профессиональных компетенций</w:t>
            </w:r>
            <w:r w:rsidR="00FC4C5C" w:rsidRPr="00BB2570">
              <w:rPr>
                <w:sz w:val="28"/>
                <w:szCs w:val="28"/>
              </w:rPr>
              <w:t xml:space="preserve"> </w:t>
            </w:r>
            <w:r w:rsidR="00904EFA" w:rsidRPr="00904EFA">
              <w:rPr>
                <w:sz w:val="28"/>
                <w:szCs w:val="28"/>
              </w:rPr>
              <w:t xml:space="preserve">заведующих отделом обслуживания библиотек муниципальных образований Владимирской области </w:t>
            </w:r>
            <w:r w:rsidRPr="00BB2570">
              <w:rPr>
                <w:sz w:val="28"/>
                <w:szCs w:val="28"/>
              </w:rPr>
              <w:t>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Pr="00B70150" w:rsidRDefault="00FC4C5C" w:rsidP="004863E4">
            <w:pPr>
              <w:jc w:val="center"/>
              <w:rPr>
                <w:sz w:val="28"/>
                <w:szCs w:val="28"/>
              </w:rPr>
            </w:pPr>
            <w:r w:rsidRPr="006D0E24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FC4C5C" w:rsidRPr="00745AB6" w:rsidRDefault="00103A0A" w:rsidP="00904EF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Совершенствование профессиональных компетенций</w:t>
            </w:r>
            <w:r w:rsidR="00FC4C5C" w:rsidRPr="00745AB6">
              <w:rPr>
                <w:sz w:val="28"/>
                <w:szCs w:val="28"/>
              </w:rPr>
              <w:t xml:space="preserve"> </w:t>
            </w:r>
            <w:r w:rsidR="00904EFA">
              <w:rPr>
                <w:sz w:val="28"/>
                <w:szCs w:val="28"/>
              </w:rPr>
              <w:t>молодых библиотекарей</w:t>
            </w:r>
            <w:r w:rsidR="00904EFA" w:rsidRPr="00E56F33">
              <w:rPr>
                <w:sz w:val="28"/>
                <w:szCs w:val="28"/>
              </w:rPr>
              <w:t xml:space="preserve"> муниципальных образований Владимирской области</w:t>
            </w:r>
            <w:r w:rsidR="00904EFA">
              <w:rPr>
                <w:sz w:val="28"/>
                <w:szCs w:val="28"/>
              </w:rPr>
              <w:t xml:space="preserve"> </w:t>
            </w:r>
            <w:r w:rsidRPr="00745AB6">
              <w:rPr>
                <w:sz w:val="28"/>
                <w:szCs w:val="28"/>
              </w:rPr>
              <w:t>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Default="00FC4C5C" w:rsidP="004863E4">
            <w:pPr>
              <w:jc w:val="center"/>
              <w:rPr>
                <w:sz w:val="28"/>
                <w:szCs w:val="28"/>
              </w:rPr>
            </w:pPr>
            <w:r w:rsidRPr="006D0E24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FC4C5C" w:rsidRPr="00745AB6" w:rsidRDefault="00103A0A" w:rsidP="00103A0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Совершенствование профессиональных компетенций</w:t>
            </w:r>
            <w:r w:rsidR="00FC4C5C" w:rsidRPr="00745AB6">
              <w:rPr>
                <w:sz w:val="28"/>
                <w:szCs w:val="28"/>
              </w:rPr>
              <w:t xml:space="preserve"> киномехаников и </w:t>
            </w:r>
            <w:proofErr w:type="spellStart"/>
            <w:r w:rsidR="00FC4C5C" w:rsidRPr="00745AB6">
              <w:rPr>
                <w:sz w:val="28"/>
                <w:szCs w:val="28"/>
              </w:rPr>
              <w:t>видеодемонстраторов</w:t>
            </w:r>
            <w:proofErr w:type="spellEnd"/>
            <w:r w:rsidRPr="00745AB6">
              <w:rPr>
                <w:sz w:val="28"/>
                <w:szCs w:val="28"/>
              </w:rPr>
              <w:t xml:space="preserve"> культурно-досуговых учреждений </w:t>
            </w:r>
            <w:r w:rsidR="005B568D" w:rsidRPr="00E56F33">
              <w:rPr>
                <w:sz w:val="28"/>
                <w:szCs w:val="28"/>
              </w:rPr>
              <w:t>муниципальных образований Владимирской области</w:t>
            </w:r>
            <w:r w:rsidR="005B568D" w:rsidRPr="00745AB6">
              <w:rPr>
                <w:sz w:val="28"/>
                <w:szCs w:val="28"/>
              </w:rPr>
              <w:t xml:space="preserve"> </w:t>
            </w:r>
            <w:r w:rsidRPr="00745AB6">
              <w:rPr>
                <w:sz w:val="28"/>
                <w:szCs w:val="28"/>
              </w:rPr>
              <w:t>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E4CEA" w:rsidRPr="00393B4F" w:rsidRDefault="002E4CEA" w:rsidP="00125BC2">
      <w:pPr>
        <w:ind w:firstLine="567"/>
        <w:jc w:val="both"/>
        <w:rPr>
          <w:b/>
        </w:rPr>
      </w:pPr>
    </w:p>
    <w:p w:rsidR="0081113A" w:rsidRDefault="0081113A" w:rsidP="00745AB6">
      <w:pPr>
        <w:rPr>
          <w:b/>
        </w:rPr>
      </w:pPr>
    </w:p>
    <w:p w:rsidR="0081113A" w:rsidRDefault="0081113A" w:rsidP="0081113A">
      <w:pPr>
        <w:ind w:firstLine="708"/>
        <w:rPr>
          <w:b/>
          <w:sz w:val="28"/>
          <w:szCs w:val="28"/>
        </w:rPr>
      </w:pPr>
      <w:r w:rsidRPr="00F12F72">
        <w:rPr>
          <w:b/>
          <w:sz w:val="28"/>
          <w:szCs w:val="28"/>
        </w:rPr>
        <w:t>Мастер –</w:t>
      </w:r>
      <w:r>
        <w:rPr>
          <w:b/>
          <w:sz w:val="28"/>
          <w:szCs w:val="28"/>
        </w:rPr>
        <w:t xml:space="preserve"> </w:t>
      </w:r>
      <w:r w:rsidRPr="00F12F72">
        <w:rPr>
          <w:b/>
          <w:sz w:val="28"/>
          <w:szCs w:val="28"/>
        </w:rPr>
        <w:t xml:space="preserve">классы </w:t>
      </w:r>
      <w:r w:rsidR="004A65A1">
        <w:rPr>
          <w:b/>
          <w:sz w:val="28"/>
          <w:szCs w:val="28"/>
        </w:rPr>
        <w:t xml:space="preserve"> 201</w:t>
      </w:r>
      <w:r w:rsidR="00116BAD">
        <w:rPr>
          <w:b/>
          <w:sz w:val="28"/>
          <w:szCs w:val="28"/>
        </w:rPr>
        <w:t>8</w:t>
      </w:r>
      <w:r w:rsidR="004A65A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9333F6" w:rsidRDefault="009333F6" w:rsidP="0081113A">
      <w:pPr>
        <w:ind w:firstLine="708"/>
        <w:rPr>
          <w:b/>
          <w:sz w:val="28"/>
          <w:szCs w:val="28"/>
        </w:rPr>
      </w:pPr>
    </w:p>
    <w:p w:rsidR="009333F6" w:rsidRDefault="009333F6" w:rsidP="00933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лаборатория </w:t>
      </w:r>
      <w:r w:rsidRPr="00CB136C">
        <w:rPr>
          <w:b/>
          <w:sz w:val="28"/>
          <w:szCs w:val="28"/>
        </w:rPr>
        <w:t>«</w:t>
      </w:r>
      <w:r w:rsidRPr="009333F6">
        <w:rPr>
          <w:sz w:val="28"/>
          <w:szCs w:val="28"/>
        </w:rPr>
        <w:t xml:space="preserve">Творчество Н. М. </w:t>
      </w:r>
      <w:proofErr w:type="spellStart"/>
      <w:r w:rsidRPr="009333F6">
        <w:rPr>
          <w:sz w:val="28"/>
          <w:szCs w:val="28"/>
        </w:rPr>
        <w:t>Ладухина</w:t>
      </w:r>
      <w:proofErr w:type="spellEnd"/>
      <w:r w:rsidRPr="00CB136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Ведущий: преподаватель   высшей  категории ДМШ №1 им. С. И. Танеева   г. Владимира </w:t>
      </w:r>
      <w:r w:rsidRPr="009333F6">
        <w:rPr>
          <w:b/>
          <w:sz w:val="28"/>
          <w:szCs w:val="28"/>
        </w:rPr>
        <w:t>Л. Г. Косарева</w:t>
      </w:r>
      <w:r>
        <w:rPr>
          <w:sz w:val="28"/>
          <w:szCs w:val="28"/>
        </w:rPr>
        <w:t xml:space="preserve"> 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(1 этап КПК </w:t>
      </w:r>
      <w:r w:rsidRPr="00F12F72">
        <w:rPr>
          <w:sz w:val="28"/>
          <w:szCs w:val="28"/>
        </w:rPr>
        <w:t xml:space="preserve">преподавателей  </w:t>
      </w:r>
      <w:r>
        <w:rPr>
          <w:sz w:val="28"/>
          <w:szCs w:val="28"/>
        </w:rPr>
        <w:t>теоретических дисциплин 16-18 января 2018 г.</w:t>
      </w:r>
      <w:r>
        <w:rPr>
          <w:bCs/>
          <w:sz w:val="28"/>
          <w:szCs w:val="28"/>
        </w:rPr>
        <w:t>).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</w:p>
    <w:p w:rsidR="009333F6" w:rsidRDefault="009333F6" w:rsidP="009333F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136C">
        <w:rPr>
          <w:sz w:val="28"/>
          <w:szCs w:val="28"/>
        </w:rPr>
        <w:t xml:space="preserve">Мастер-класс профессора кафедры «Инструментальное исполнительство» РГСАИ, </w:t>
      </w:r>
      <w:r>
        <w:rPr>
          <w:sz w:val="28"/>
          <w:szCs w:val="28"/>
        </w:rPr>
        <w:t xml:space="preserve"> </w:t>
      </w:r>
      <w:r w:rsidRPr="00CB136C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 xml:space="preserve"> </w:t>
      </w:r>
      <w:r w:rsidRPr="00CB136C">
        <w:rPr>
          <w:sz w:val="28"/>
          <w:szCs w:val="28"/>
        </w:rPr>
        <w:t xml:space="preserve">«Оркестровые </w:t>
      </w:r>
      <w:r>
        <w:rPr>
          <w:sz w:val="28"/>
          <w:szCs w:val="28"/>
        </w:rPr>
        <w:t xml:space="preserve">  </w:t>
      </w:r>
      <w:r w:rsidRPr="00CB136C">
        <w:rPr>
          <w:sz w:val="28"/>
          <w:szCs w:val="28"/>
        </w:rPr>
        <w:t xml:space="preserve">духовые и </w:t>
      </w:r>
      <w:r>
        <w:rPr>
          <w:sz w:val="28"/>
          <w:szCs w:val="28"/>
        </w:rPr>
        <w:t xml:space="preserve">  </w:t>
      </w:r>
      <w:r w:rsidRPr="00CB136C">
        <w:rPr>
          <w:sz w:val="28"/>
          <w:szCs w:val="28"/>
        </w:rPr>
        <w:t xml:space="preserve">ударные </w:t>
      </w:r>
      <w:r>
        <w:rPr>
          <w:sz w:val="28"/>
          <w:szCs w:val="28"/>
        </w:rPr>
        <w:t xml:space="preserve">  </w:t>
      </w:r>
      <w:r w:rsidRPr="00CB136C">
        <w:rPr>
          <w:sz w:val="28"/>
          <w:szCs w:val="28"/>
        </w:rPr>
        <w:t xml:space="preserve">инструменты» </w:t>
      </w:r>
      <w:r>
        <w:rPr>
          <w:sz w:val="28"/>
          <w:szCs w:val="28"/>
        </w:rPr>
        <w:t xml:space="preserve"> </w:t>
      </w:r>
      <w:r w:rsidRPr="00CB136C">
        <w:rPr>
          <w:sz w:val="28"/>
          <w:szCs w:val="28"/>
        </w:rPr>
        <w:t xml:space="preserve">ГМПИ </w:t>
      </w:r>
    </w:p>
    <w:p w:rsidR="009333F6" w:rsidRPr="00CB136C" w:rsidRDefault="009333F6" w:rsidP="009333F6">
      <w:pPr>
        <w:spacing w:line="276" w:lineRule="auto"/>
        <w:jc w:val="both"/>
        <w:rPr>
          <w:sz w:val="28"/>
          <w:szCs w:val="28"/>
        </w:rPr>
      </w:pPr>
      <w:r w:rsidRPr="00CB136C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CB136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CB136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CB136C">
        <w:rPr>
          <w:sz w:val="28"/>
          <w:szCs w:val="28"/>
        </w:rPr>
        <w:t>Ипполитова</w:t>
      </w:r>
      <w:proofErr w:type="spellEnd"/>
      <w:r w:rsidRPr="00CB136C">
        <w:rPr>
          <w:sz w:val="28"/>
          <w:szCs w:val="28"/>
        </w:rPr>
        <w:t>-Иванова, МГИМ им.</w:t>
      </w:r>
      <w:r>
        <w:rPr>
          <w:sz w:val="28"/>
          <w:szCs w:val="28"/>
        </w:rPr>
        <w:t xml:space="preserve"> </w:t>
      </w:r>
      <w:r w:rsidRPr="00CB136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CB136C">
        <w:rPr>
          <w:sz w:val="28"/>
          <w:szCs w:val="28"/>
        </w:rPr>
        <w:t>Шнитке</w:t>
      </w:r>
      <w:proofErr w:type="spellEnd"/>
      <w:r>
        <w:rPr>
          <w:sz w:val="28"/>
          <w:szCs w:val="28"/>
        </w:rPr>
        <w:t xml:space="preserve"> </w:t>
      </w:r>
      <w:r w:rsidRPr="00CB136C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CB136C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CB136C">
        <w:rPr>
          <w:b/>
          <w:sz w:val="28"/>
          <w:szCs w:val="28"/>
        </w:rPr>
        <w:t>Шатского</w:t>
      </w:r>
      <w:proofErr w:type="spellEnd"/>
      <w:r>
        <w:rPr>
          <w:b/>
          <w:sz w:val="28"/>
          <w:szCs w:val="28"/>
        </w:rPr>
        <w:t xml:space="preserve"> </w:t>
      </w:r>
      <w:r w:rsidRPr="00CB136C">
        <w:rPr>
          <w:sz w:val="28"/>
          <w:szCs w:val="28"/>
        </w:rPr>
        <w:t xml:space="preserve">(1 этап КПК преподавателей деревянных духовых инструментов </w:t>
      </w:r>
      <w:r>
        <w:rPr>
          <w:sz w:val="28"/>
          <w:szCs w:val="28"/>
        </w:rPr>
        <w:t>ДМШ, ДШИ 13-15 февраля 2018 г.)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</w:p>
    <w:p w:rsidR="009333F6" w:rsidRPr="009853C6" w:rsidRDefault="009333F6" w:rsidP="00933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3C6">
        <w:rPr>
          <w:sz w:val="28"/>
          <w:szCs w:val="28"/>
        </w:rPr>
        <w:t>Мастер-класс преподавателя Центральной музыкальной школы при МГК им.</w:t>
      </w:r>
      <w:r>
        <w:rPr>
          <w:sz w:val="28"/>
          <w:szCs w:val="28"/>
        </w:rPr>
        <w:t xml:space="preserve"> </w:t>
      </w:r>
      <w:r w:rsidRPr="009853C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853C6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9853C6">
        <w:rPr>
          <w:sz w:val="28"/>
          <w:szCs w:val="28"/>
        </w:rPr>
        <w:t xml:space="preserve">Чайковского </w:t>
      </w:r>
      <w:r w:rsidRPr="00CB136C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 xml:space="preserve"> </w:t>
      </w:r>
      <w:r w:rsidRPr="00CB136C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CB136C">
        <w:rPr>
          <w:b/>
          <w:sz w:val="28"/>
          <w:szCs w:val="28"/>
        </w:rPr>
        <w:t>Лагутиной</w:t>
      </w:r>
      <w:r>
        <w:rPr>
          <w:sz w:val="28"/>
          <w:szCs w:val="28"/>
        </w:rPr>
        <w:t xml:space="preserve"> </w:t>
      </w:r>
      <w:r>
        <w:t>(</w:t>
      </w:r>
      <w:r w:rsidRPr="009333F6">
        <w:rPr>
          <w:sz w:val="28"/>
          <w:szCs w:val="28"/>
        </w:rPr>
        <w:t>2 этап</w:t>
      </w:r>
      <w:r w:rsidRPr="00F12F72">
        <w:t xml:space="preserve"> КПК </w:t>
      </w:r>
      <w:r w:rsidRPr="00F12F72">
        <w:rPr>
          <w:sz w:val="28"/>
          <w:szCs w:val="28"/>
        </w:rPr>
        <w:t xml:space="preserve">преподавателей  </w:t>
      </w:r>
      <w:r>
        <w:rPr>
          <w:sz w:val="28"/>
          <w:szCs w:val="28"/>
        </w:rPr>
        <w:t>ДМШ, ДШИ теоретических дисциплин</w:t>
      </w:r>
      <w:r w:rsidRPr="00F12F72">
        <w:rPr>
          <w:sz w:val="28"/>
          <w:szCs w:val="28"/>
        </w:rPr>
        <w:t xml:space="preserve"> ДМШ, ДШИ </w:t>
      </w:r>
      <w:r>
        <w:rPr>
          <w:sz w:val="28"/>
          <w:szCs w:val="28"/>
        </w:rPr>
        <w:t>27-29 марта 2018 г.</w:t>
      </w:r>
      <w:r w:rsidRPr="00F12F72">
        <w:rPr>
          <w:bCs/>
          <w:sz w:val="28"/>
          <w:szCs w:val="28"/>
        </w:rPr>
        <w:t>).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</w:p>
    <w:p w:rsidR="009333F6" w:rsidRDefault="009333F6" w:rsidP="009333F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136C">
        <w:rPr>
          <w:sz w:val="28"/>
          <w:szCs w:val="28"/>
        </w:rPr>
        <w:t xml:space="preserve">Мастер-класс </w:t>
      </w:r>
      <w:r>
        <w:rPr>
          <w:sz w:val="28"/>
          <w:szCs w:val="28"/>
        </w:rPr>
        <w:t xml:space="preserve">  </w:t>
      </w:r>
      <w:r w:rsidRPr="00CB136C">
        <w:rPr>
          <w:sz w:val="28"/>
          <w:szCs w:val="28"/>
        </w:rPr>
        <w:t xml:space="preserve">доцента </w:t>
      </w:r>
      <w:r>
        <w:rPr>
          <w:sz w:val="28"/>
          <w:szCs w:val="28"/>
        </w:rPr>
        <w:t xml:space="preserve">  </w:t>
      </w:r>
      <w:r w:rsidRPr="00CB136C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 xml:space="preserve">   </w:t>
      </w:r>
      <w:r w:rsidRPr="00CB136C">
        <w:rPr>
          <w:sz w:val="28"/>
          <w:szCs w:val="28"/>
        </w:rPr>
        <w:t xml:space="preserve">оркестрового </w:t>
      </w:r>
      <w:r>
        <w:rPr>
          <w:sz w:val="28"/>
          <w:szCs w:val="28"/>
        </w:rPr>
        <w:t xml:space="preserve">   </w:t>
      </w:r>
      <w:proofErr w:type="spellStart"/>
      <w:r w:rsidRPr="00CB136C">
        <w:rPr>
          <w:sz w:val="28"/>
          <w:szCs w:val="28"/>
        </w:rPr>
        <w:t>дирижирования</w:t>
      </w:r>
      <w:proofErr w:type="spellEnd"/>
      <w:r w:rsidRPr="00CB13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B136C">
        <w:rPr>
          <w:sz w:val="28"/>
          <w:szCs w:val="28"/>
        </w:rPr>
        <w:t xml:space="preserve">ГМПИ </w:t>
      </w:r>
    </w:p>
    <w:p w:rsidR="009333F6" w:rsidRPr="00CB136C" w:rsidRDefault="009333F6" w:rsidP="009333F6">
      <w:pPr>
        <w:spacing w:line="276" w:lineRule="auto"/>
        <w:jc w:val="both"/>
        <w:rPr>
          <w:sz w:val="28"/>
          <w:szCs w:val="28"/>
        </w:rPr>
      </w:pPr>
      <w:r w:rsidRPr="00CB136C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CB136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CB136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CB136C">
        <w:rPr>
          <w:sz w:val="28"/>
          <w:szCs w:val="28"/>
        </w:rPr>
        <w:t>Ипполитова</w:t>
      </w:r>
      <w:proofErr w:type="spellEnd"/>
      <w:r w:rsidRPr="00CB136C">
        <w:rPr>
          <w:sz w:val="28"/>
          <w:szCs w:val="28"/>
        </w:rPr>
        <w:t>-Иванова</w:t>
      </w:r>
      <w:r>
        <w:rPr>
          <w:sz w:val="28"/>
          <w:szCs w:val="28"/>
        </w:rPr>
        <w:t xml:space="preserve"> </w:t>
      </w:r>
      <w:r w:rsidRPr="00CB136C"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 xml:space="preserve"> </w:t>
      </w:r>
      <w:r w:rsidRPr="00CB136C">
        <w:rPr>
          <w:b/>
          <w:sz w:val="28"/>
          <w:szCs w:val="28"/>
        </w:rPr>
        <w:t>.</w:t>
      </w:r>
      <w:proofErr w:type="gramEnd"/>
      <w:r w:rsidRPr="00CB136C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 </w:t>
      </w:r>
      <w:r w:rsidRPr="00CB136C">
        <w:rPr>
          <w:b/>
          <w:sz w:val="28"/>
          <w:szCs w:val="28"/>
        </w:rPr>
        <w:t>Матохина</w:t>
      </w:r>
      <w:r>
        <w:rPr>
          <w:sz w:val="28"/>
          <w:szCs w:val="28"/>
        </w:rPr>
        <w:t xml:space="preserve"> (1 этап КПК преподавателей  по классу гитары ДМШ, ДШИ 18-20 апреля 2018 г.).</w:t>
      </w:r>
    </w:p>
    <w:p w:rsidR="009333F6" w:rsidRDefault="009333F6" w:rsidP="009333F6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333F6" w:rsidRDefault="009333F6" w:rsidP="009333F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Мастер-класс   преподавателя</w:t>
      </w:r>
      <w:r w:rsidRPr="00F12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2F72">
        <w:rPr>
          <w:sz w:val="28"/>
          <w:szCs w:val="28"/>
        </w:rPr>
        <w:t xml:space="preserve">ВОМК </w:t>
      </w:r>
      <w:r>
        <w:rPr>
          <w:sz w:val="28"/>
          <w:szCs w:val="28"/>
        </w:rPr>
        <w:t xml:space="preserve">  </w:t>
      </w:r>
      <w:r w:rsidRPr="00F12F72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 xml:space="preserve">Бородина </w:t>
      </w:r>
      <w:r>
        <w:rPr>
          <w:sz w:val="28"/>
          <w:szCs w:val="28"/>
        </w:rPr>
        <w:t xml:space="preserve">   </w:t>
      </w:r>
      <w:r w:rsidRPr="0046224B">
        <w:rPr>
          <w:b/>
          <w:sz w:val="28"/>
          <w:szCs w:val="28"/>
        </w:rPr>
        <w:t>К.</w:t>
      </w:r>
      <w:r>
        <w:rPr>
          <w:b/>
          <w:sz w:val="28"/>
          <w:szCs w:val="28"/>
        </w:rPr>
        <w:t xml:space="preserve"> </w:t>
      </w:r>
      <w:r w:rsidRPr="0046224B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Артюха</w:t>
      </w:r>
      <w:proofErr w:type="spellEnd"/>
      <w:r>
        <w:rPr>
          <w:b/>
          <w:sz w:val="28"/>
          <w:szCs w:val="28"/>
        </w:rPr>
        <w:t>,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(2 этап КПК </w:t>
      </w:r>
      <w:r w:rsidRPr="00514736">
        <w:rPr>
          <w:sz w:val="28"/>
          <w:szCs w:val="28"/>
        </w:rPr>
        <w:t xml:space="preserve">преподавателей  по классу </w:t>
      </w:r>
      <w:r>
        <w:rPr>
          <w:sz w:val="28"/>
          <w:szCs w:val="28"/>
        </w:rPr>
        <w:t xml:space="preserve">деревянных духовых инструментов ДМШ, ДШИ 23-25 мая </w:t>
      </w:r>
      <w:r>
        <w:rPr>
          <w:bCs/>
          <w:sz w:val="28"/>
          <w:szCs w:val="28"/>
        </w:rPr>
        <w:t>2018 г.)</w:t>
      </w:r>
      <w:r w:rsidRPr="00514736">
        <w:rPr>
          <w:bCs/>
          <w:sz w:val="28"/>
          <w:szCs w:val="28"/>
        </w:rPr>
        <w:t>.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</w:p>
    <w:p w:rsidR="009333F6" w:rsidRDefault="009333F6" w:rsidP="009333F6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sz w:val="28"/>
          <w:szCs w:val="28"/>
        </w:rPr>
        <w:t>Мастер-класс   преподавателя</w:t>
      </w:r>
      <w:r w:rsidRPr="00F12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2F72">
        <w:rPr>
          <w:sz w:val="28"/>
          <w:szCs w:val="28"/>
        </w:rPr>
        <w:t xml:space="preserve">ВОМК </w:t>
      </w:r>
      <w:r>
        <w:rPr>
          <w:sz w:val="28"/>
          <w:szCs w:val="28"/>
        </w:rPr>
        <w:t xml:space="preserve">  </w:t>
      </w:r>
      <w:r w:rsidRPr="00F12F72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 xml:space="preserve">Бородина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А. И. </w:t>
      </w:r>
      <w:r w:rsidRPr="00CB136C">
        <w:rPr>
          <w:b/>
          <w:sz w:val="28"/>
          <w:szCs w:val="28"/>
        </w:rPr>
        <w:t>Иванова</w:t>
      </w:r>
      <w:r>
        <w:rPr>
          <w:sz w:val="28"/>
          <w:szCs w:val="28"/>
        </w:rPr>
        <w:t xml:space="preserve"> 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(2 этап КПК </w:t>
      </w:r>
      <w:r w:rsidRPr="00514736">
        <w:rPr>
          <w:sz w:val="28"/>
          <w:szCs w:val="28"/>
        </w:rPr>
        <w:t xml:space="preserve">преподавателей  по классу </w:t>
      </w:r>
      <w:r>
        <w:rPr>
          <w:sz w:val="28"/>
          <w:szCs w:val="28"/>
        </w:rPr>
        <w:t xml:space="preserve">деревянных духовых инструментов ДМШ, ДШИ 23-25 мая </w:t>
      </w:r>
      <w:r>
        <w:rPr>
          <w:bCs/>
          <w:sz w:val="28"/>
          <w:szCs w:val="28"/>
        </w:rPr>
        <w:t>2018 г.)</w:t>
      </w:r>
      <w:r w:rsidRPr="00514736">
        <w:rPr>
          <w:bCs/>
          <w:sz w:val="28"/>
          <w:szCs w:val="28"/>
        </w:rPr>
        <w:t>.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</w:p>
    <w:p w:rsidR="009333F6" w:rsidRDefault="009333F6" w:rsidP="009333F6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Мастер-класс   преподавателя</w:t>
      </w:r>
      <w:r w:rsidRPr="00F12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2F72">
        <w:rPr>
          <w:sz w:val="28"/>
          <w:szCs w:val="28"/>
        </w:rPr>
        <w:t xml:space="preserve">ВОМК </w:t>
      </w:r>
      <w:r>
        <w:rPr>
          <w:sz w:val="28"/>
          <w:szCs w:val="28"/>
        </w:rPr>
        <w:t xml:space="preserve">  </w:t>
      </w:r>
      <w:r w:rsidRPr="00F12F72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F12F72">
        <w:rPr>
          <w:sz w:val="28"/>
          <w:szCs w:val="28"/>
        </w:rPr>
        <w:t xml:space="preserve">Бородина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А. В. </w:t>
      </w:r>
      <w:r w:rsidRPr="00CB136C">
        <w:rPr>
          <w:b/>
          <w:sz w:val="28"/>
          <w:szCs w:val="28"/>
        </w:rPr>
        <w:t>Сергеев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(2 этап КПК </w:t>
      </w:r>
      <w:r w:rsidRPr="00514736">
        <w:rPr>
          <w:sz w:val="28"/>
          <w:szCs w:val="28"/>
        </w:rPr>
        <w:t xml:space="preserve">преподавателей  по классу </w:t>
      </w:r>
      <w:r>
        <w:rPr>
          <w:sz w:val="28"/>
          <w:szCs w:val="28"/>
        </w:rPr>
        <w:t xml:space="preserve">деревянных духовых инструментов ДМШ, ДШИ 23-25 мая </w:t>
      </w:r>
      <w:r>
        <w:rPr>
          <w:bCs/>
          <w:sz w:val="28"/>
          <w:szCs w:val="28"/>
        </w:rPr>
        <w:t>2018 г.)</w:t>
      </w:r>
      <w:r w:rsidRPr="00514736">
        <w:rPr>
          <w:bCs/>
          <w:sz w:val="28"/>
          <w:szCs w:val="28"/>
        </w:rPr>
        <w:t>.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</w:p>
    <w:p w:rsidR="009333F6" w:rsidRPr="00205846" w:rsidRDefault="009333F6" w:rsidP="009333F6">
      <w:pPr>
        <w:spacing w:line="276" w:lineRule="auto"/>
        <w:jc w:val="both"/>
        <w:rPr>
          <w:sz w:val="28"/>
          <w:szCs w:val="28"/>
        </w:rPr>
      </w:pPr>
      <w:r w:rsidRPr="00205846">
        <w:rPr>
          <w:bCs/>
          <w:sz w:val="28"/>
          <w:szCs w:val="28"/>
        </w:rPr>
        <w:t xml:space="preserve">- </w:t>
      </w:r>
      <w:r w:rsidRPr="00205846">
        <w:rPr>
          <w:sz w:val="28"/>
          <w:szCs w:val="28"/>
        </w:rPr>
        <w:t xml:space="preserve">Методическая мастерская заместителя директора Федерального ресурсного методического </w:t>
      </w:r>
      <w:r>
        <w:rPr>
          <w:sz w:val="28"/>
          <w:szCs w:val="28"/>
        </w:rPr>
        <w:t xml:space="preserve">  </w:t>
      </w:r>
      <w:r w:rsidRPr="00205846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  </w:t>
      </w:r>
      <w:r w:rsidRPr="0020584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 </w:t>
      </w:r>
      <w:r w:rsidRPr="0020584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</w:t>
      </w:r>
      <w:r w:rsidRPr="00205846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 </w:t>
      </w:r>
      <w:r w:rsidRPr="00205846">
        <w:rPr>
          <w:sz w:val="28"/>
          <w:szCs w:val="28"/>
        </w:rPr>
        <w:t xml:space="preserve">культуры и искусства </w:t>
      </w:r>
    </w:p>
    <w:p w:rsidR="009333F6" w:rsidRPr="00205846" w:rsidRDefault="009333F6" w:rsidP="009333F6">
      <w:pPr>
        <w:spacing w:line="276" w:lineRule="auto"/>
        <w:jc w:val="both"/>
        <w:rPr>
          <w:sz w:val="28"/>
          <w:szCs w:val="28"/>
        </w:rPr>
      </w:pPr>
      <w:r w:rsidRPr="00205846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 xml:space="preserve"> </w:t>
      </w:r>
      <w:r w:rsidRPr="0020584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205846">
        <w:rPr>
          <w:b/>
          <w:sz w:val="28"/>
          <w:szCs w:val="28"/>
        </w:rPr>
        <w:t>Лозбенёвой</w:t>
      </w:r>
      <w:proofErr w:type="spellEnd"/>
      <w:r w:rsidRPr="00F74E9C">
        <w:t xml:space="preserve"> (</w:t>
      </w:r>
      <w:r w:rsidRPr="00205846">
        <w:rPr>
          <w:sz w:val="28"/>
          <w:szCs w:val="28"/>
        </w:rPr>
        <w:t>1 этап</w:t>
      </w:r>
      <w:r w:rsidRPr="00F74E9C">
        <w:rPr>
          <w:sz w:val="28"/>
          <w:szCs w:val="28"/>
        </w:rPr>
        <w:t xml:space="preserve"> КПК </w:t>
      </w:r>
      <w:r>
        <w:rPr>
          <w:sz w:val="28"/>
          <w:szCs w:val="28"/>
        </w:rPr>
        <w:t>зам. директоров по УВР</w:t>
      </w:r>
      <w:r w:rsidRPr="00F74E9C">
        <w:rPr>
          <w:sz w:val="28"/>
          <w:szCs w:val="28"/>
        </w:rPr>
        <w:t xml:space="preserve"> ДМШ, ДШИ</w:t>
      </w:r>
      <w:r>
        <w:rPr>
          <w:sz w:val="28"/>
          <w:szCs w:val="28"/>
        </w:rPr>
        <w:t>, ДХШ, ДШХ</w:t>
      </w:r>
      <w:r w:rsidRPr="00F74E9C">
        <w:rPr>
          <w:sz w:val="28"/>
          <w:szCs w:val="28"/>
        </w:rPr>
        <w:t xml:space="preserve"> </w:t>
      </w:r>
      <w:r>
        <w:rPr>
          <w:sz w:val="28"/>
          <w:szCs w:val="28"/>
        </w:rPr>
        <w:t>4-6 июня</w:t>
      </w:r>
      <w:r w:rsidRPr="00F74E9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 г.</w:t>
      </w:r>
      <w:r w:rsidRPr="00F74E9C">
        <w:rPr>
          <w:bCs/>
          <w:sz w:val="28"/>
          <w:szCs w:val="28"/>
        </w:rPr>
        <w:t>).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  <w:r w:rsidRPr="00205846">
        <w:rPr>
          <w:bCs/>
          <w:sz w:val="28"/>
          <w:szCs w:val="28"/>
        </w:rPr>
        <w:t xml:space="preserve">- </w:t>
      </w:r>
      <w:r w:rsidRPr="00205846">
        <w:rPr>
          <w:sz w:val="28"/>
          <w:szCs w:val="28"/>
        </w:rPr>
        <w:t xml:space="preserve">Выездной семинар </w:t>
      </w:r>
      <w:r w:rsidRPr="00205846">
        <w:rPr>
          <w:b/>
          <w:sz w:val="28"/>
          <w:szCs w:val="28"/>
        </w:rPr>
        <w:t xml:space="preserve">«Организация учебного процесса в </w:t>
      </w:r>
      <w:r>
        <w:rPr>
          <w:b/>
          <w:sz w:val="28"/>
          <w:szCs w:val="28"/>
        </w:rPr>
        <w:t>Детской школе искусств</w:t>
      </w:r>
      <w:r w:rsidRPr="0020584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05846">
        <w:rPr>
          <w:sz w:val="28"/>
          <w:szCs w:val="28"/>
        </w:rPr>
        <w:t>на базе ГБУДО ДШИ им.</w:t>
      </w:r>
      <w:r>
        <w:rPr>
          <w:sz w:val="28"/>
          <w:szCs w:val="28"/>
        </w:rPr>
        <w:t xml:space="preserve"> </w:t>
      </w:r>
      <w:r w:rsidRPr="0020584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0584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05846">
        <w:rPr>
          <w:sz w:val="28"/>
          <w:szCs w:val="28"/>
        </w:rPr>
        <w:t>Балакирева г.</w:t>
      </w:r>
      <w:r>
        <w:rPr>
          <w:sz w:val="28"/>
          <w:szCs w:val="28"/>
        </w:rPr>
        <w:t xml:space="preserve"> </w:t>
      </w:r>
      <w:r w:rsidRPr="00205846">
        <w:rPr>
          <w:sz w:val="28"/>
          <w:szCs w:val="28"/>
        </w:rPr>
        <w:t>Москвы</w:t>
      </w:r>
      <w:r>
        <w:rPr>
          <w:color w:val="000000"/>
          <w:sz w:val="28"/>
          <w:szCs w:val="28"/>
        </w:rPr>
        <w:t xml:space="preserve"> </w:t>
      </w:r>
      <w:r w:rsidRPr="00514736">
        <w:rPr>
          <w:color w:val="000000"/>
          <w:sz w:val="28"/>
          <w:szCs w:val="28"/>
        </w:rPr>
        <w:t xml:space="preserve">(2 этап КПК </w:t>
      </w:r>
      <w:r>
        <w:rPr>
          <w:sz w:val="28"/>
          <w:szCs w:val="28"/>
        </w:rPr>
        <w:t>заместителей директоров по учебно-воспитательной работе</w:t>
      </w:r>
      <w:r w:rsidRPr="00F74E9C">
        <w:rPr>
          <w:sz w:val="28"/>
          <w:szCs w:val="28"/>
        </w:rPr>
        <w:t xml:space="preserve"> ДМШ, ДШИ</w:t>
      </w:r>
      <w:r>
        <w:rPr>
          <w:sz w:val="28"/>
          <w:szCs w:val="28"/>
        </w:rPr>
        <w:t>, ДХШ, ДШХ</w:t>
      </w:r>
      <w:r w:rsidRPr="00F74E9C">
        <w:rPr>
          <w:sz w:val="28"/>
          <w:szCs w:val="28"/>
        </w:rPr>
        <w:t xml:space="preserve"> </w:t>
      </w:r>
      <w:r>
        <w:rPr>
          <w:sz w:val="28"/>
          <w:szCs w:val="28"/>
        </w:rPr>
        <w:t>16-19 октября</w:t>
      </w:r>
      <w:r w:rsidRPr="00F74E9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74E9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.)</w:t>
      </w:r>
      <w:r w:rsidRPr="00514736">
        <w:rPr>
          <w:bCs/>
          <w:sz w:val="28"/>
          <w:szCs w:val="28"/>
        </w:rPr>
        <w:t>.</w:t>
      </w: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</w:p>
    <w:p w:rsidR="009333F6" w:rsidRDefault="009333F6" w:rsidP="009333F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Мастер-класс преподавателя отдела народных инструментов Музыкального училища им. Гнесиных, лауреата международных конкурсов </w:t>
      </w:r>
      <w:r w:rsidRPr="00205846"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 xml:space="preserve"> </w:t>
      </w:r>
      <w:r w:rsidRPr="00205846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</w:t>
      </w:r>
      <w:r w:rsidRPr="00205846">
        <w:rPr>
          <w:b/>
          <w:bCs/>
          <w:sz w:val="28"/>
          <w:szCs w:val="28"/>
        </w:rPr>
        <w:t>Бардиной</w:t>
      </w:r>
      <w:r>
        <w:rPr>
          <w:bCs/>
          <w:sz w:val="28"/>
          <w:szCs w:val="28"/>
        </w:rPr>
        <w:t xml:space="preserve"> </w:t>
      </w:r>
    </w:p>
    <w:p w:rsidR="009333F6" w:rsidRPr="00514736" w:rsidRDefault="009333F6" w:rsidP="009333F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(2 этап</w:t>
      </w:r>
      <w:r w:rsidRPr="00205846">
        <w:rPr>
          <w:sz w:val="28"/>
          <w:szCs w:val="28"/>
        </w:rPr>
        <w:t xml:space="preserve"> </w:t>
      </w:r>
      <w:r>
        <w:rPr>
          <w:sz w:val="28"/>
          <w:szCs w:val="28"/>
        </w:rPr>
        <w:t>КПК преподавателей  по классу гитары ДМШ, ДШИ 14-16 ноября 2018 г.).</w:t>
      </w:r>
    </w:p>
    <w:p w:rsidR="009333F6" w:rsidRPr="00514736" w:rsidRDefault="009333F6" w:rsidP="009333F6">
      <w:pPr>
        <w:jc w:val="both"/>
        <w:rPr>
          <w:sz w:val="28"/>
          <w:szCs w:val="28"/>
        </w:rPr>
      </w:pPr>
    </w:p>
    <w:p w:rsidR="009333F6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B5303">
        <w:rPr>
          <w:bCs/>
          <w:sz w:val="28"/>
          <w:szCs w:val="28"/>
        </w:rPr>
        <w:t xml:space="preserve">- Мастер-класс «Молодежные проекты в Год волонтера председателя комитета по молодежной политике администрации Владимирской области </w:t>
      </w:r>
      <w:r w:rsidRPr="009333F6">
        <w:rPr>
          <w:b/>
          <w:bCs/>
          <w:sz w:val="28"/>
          <w:szCs w:val="28"/>
        </w:rPr>
        <w:t>А.А. Абрамовой</w:t>
      </w:r>
      <w:r w:rsidRPr="002B5303">
        <w:rPr>
          <w:bCs/>
          <w:sz w:val="28"/>
          <w:szCs w:val="28"/>
        </w:rPr>
        <w:t xml:space="preserve"> </w:t>
      </w: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B5303">
        <w:rPr>
          <w:bCs/>
          <w:sz w:val="28"/>
          <w:szCs w:val="28"/>
        </w:rPr>
        <w:t xml:space="preserve">(II этап </w:t>
      </w:r>
      <w:proofErr w:type="gramStart"/>
      <w:r w:rsidRPr="002B5303">
        <w:rPr>
          <w:bCs/>
          <w:sz w:val="28"/>
          <w:szCs w:val="28"/>
        </w:rPr>
        <w:t>курсов повышения квалификации молодых библиотекарей муниципальных обра</w:t>
      </w:r>
      <w:r w:rsidR="008D27F1">
        <w:rPr>
          <w:bCs/>
          <w:sz w:val="28"/>
          <w:szCs w:val="28"/>
        </w:rPr>
        <w:t>зований Владимирской области</w:t>
      </w:r>
      <w:proofErr w:type="gramEnd"/>
      <w:r w:rsidR="008D27F1">
        <w:rPr>
          <w:bCs/>
          <w:sz w:val="28"/>
          <w:szCs w:val="28"/>
        </w:rPr>
        <w:t xml:space="preserve"> 20–</w:t>
      </w:r>
      <w:r w:rsidRPr="002B5303">
        <w:rPr>
          <w:bCs/>
          <w:sz w:val="28"/>
          <w:szCs w:val="28"/>
        </w:rPr>
        <w:t>23 марта 2018 года).</w:t>
      </w: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B5303">
        <w:rPr>
          <w:bCs/>
          <w:sz w:val="28"/>
          <w:szCs w:val="28"/>
        </w:rPr>
        <w:t xml:space="preserve"> </w:t>
      </w:r>
    </w:p>
    <w:p w:rsidR="009333F6" w:rsidRPr="002B5303" w:rsidRDefault="009333F6" w:rsidP="009333F6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B5303">
        <w:rPr>
          <w:bCs/>
          <w:sz w:val="28"/>
          <w:szCs w:val="28"/>
        </w:rPr>
        <w:t xml:space="preserve">- Тренинг по проектированию члена экспертного совета по присуждению грантов НКО при администрации Владимирской области </w:t>
      </w:r>
      <w:r w:rsidRPr="008D27F1">
        <w:rPr>
          <w:b/>
          <w:bCs/>
          <w:sz w:val="28"/>
          <w:szCs w:val="28"/>
        </w:rPr>
        <w:t xml:space="preserve">Г.С. </w:t>
      </w:r>
      <w:proofErr w:type="spellStart"/>
      <w:r w:rsidRPr="008D27F1">
        <w:rPr>
          <w:b/>
          <w:bCs/>
          <w:sz w:val="28"/>
          <w:szCs w:val="28"/>
        </w:rPr>
        <w:t>Мизелёвой</w:t>
      </w:r>
      <w:proofErr w:type="spellEnd"/>
      <w:r w:rsidRPr="002B5303">
        <w:rPr>
          <w:bCs/>
          <w:sz w:val="28"/>
          <w:szCs w:val="28"/>
        </w:rPr>
        <w:t xml:space="preserve">  (I этап </w:t>
      </w:r>
      <w:proofErr w:type="gramStart"/>
      <w:r w:rsidRPr="002B5303">
        <w:rPr>
          <w:bCs/>
          <w:sz w:val="28"/>
          <w:szCs w:val="28"/>
        </w:rPr>
        <w:t>курсов повышения квалификации молодых библиотекарей муниципальных образований Владимирской области</w:t>
      </w:r>
      <w:proofErr w:type="gramEnd"/>
      <w:r w:rsidRPr="002B5303">
        <w:rPr>
          <w:bCs/>
          <w:sz w:val="28"/>
          <w:szCs w:val="28"/>
        </w:rPr>
        <w:t xml:space="preserve"> 20 – 23 марта 2018 года).</w:t>
      </w: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D27F1" w:rsidRDefault="009333F6" w:rsidP="009333F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 w:rsidRPr="002B53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B5303">
        <w:rPr>
          <w:color w:val="000000"/>
          <w:sz w:val="28"/>
          <w:szCs w:val="28"/>
          <w:shd w:val="clear" w:color="auto" w:fill="FFFFFF"/>
        </w:rPr>
        <w:t>Тренинг «Формирование профессиональных компетенций «Молодой библиотекарь»</w:t>
      </w:r>
      <w:r w:rsidRPr="002B5303">
        <w:rPr>
          <w:sz w:val="28"/>
          <w:szCs w:val="28"/>
          <w:shd w:val="clear" w:color="auto" w:fill="FFFFFF"/>
        </w:rPr>
        <w:t xml:space="preserve"> заведующего отделом </w:t>
      </w:r>
      <w:proofErr w:type="spellStart"/>
      <w:r w:rsidRPr="002B5303">
        <w:rPr>
          <w:sz w:val="28"/>
          <w:szCs w:val="28"/>
          <w:shd w:val="clear" w:color="auto" w:fill="FFFFFF"/>
        </w:rPr>
        <w:t>инновационно</w:t>
      </w:r>
      <w:proofErr w:type="spellEnd"/>
      <w:r w:rsidRPr="002B5303">
        <w:rPr>
          <w:sz w:val="28"/>
          <w:szCs w:val="28"/>
          <w:shd w:val="clear" w:color="auto" w:fill="FFFFFF"/>
        </w:rPr>
        <w:t xml:space="preserve">-методической работы  ГБУК ВО «ВОБДМ» </w:t>
      </w:r>
      <w:r w:rsidRPr="008D27F1">
        <w:rPr>
          <w:b/>
          <w:sz w:val="28"/>
          <w:szCs w:val="28"/>
          <w:shd w:val="clear" w:color="auto" w:fill="FFFFFF"/>
        </w:rPr>
        <w:t xml:space="preserve">И.А. </w:t>
      </w:r>
      <w:proofErr w:type="spellStart"/>
      <w:r w:rsidRPr="008D27F1">
        <w:rPr>
          <w:b/>
          <w:sz w:val="28"/>
          <w:szCs w:val="28"/>
          <w:shd w:val="clear" w:color="auto" w:fill="FFFFFF"/>
        </w:rPr>
        <w:t>Скурловой</w:t>
      </w:r>
      <w:proofErr w:type="spellEnd"/>
      <w:r w:rsidRPr="002B5303">
        <w:rPr>
          <w:sz w:val="28"/>
          <w:szCs w:val="28"/>
          <w:shd w:val="clear" w:color="auto" w:fill="FFFFFF"/>
        </w:rPr>
        <w:t xml:space="preserve"> </w:t>
      </w:r>
      <w:r w:rsidRPr="002B5303">
        <w:rPr>
          <w:bCs/>
          <w:sz w:val="28"/>
          <w:szCs w:val="28"/>
        </w:rPr>
        <w:t xml:space="preserve">(I этап курсов повышения квалификации молодых библиотекарей муниципальных образований Владимирской области </w:t>
      </w:r>
      <w:proofErr w:type="gramEnd"/>
    </w:p>
    <w:p w:rsidR="009333F6" w:rsidRPr="002B5303" w:rsidRDefault="008D27F1" w:rsidP="009333F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20-</w:t>
      </w:r>
      <w:r w:rsidR="009333F6" w:rsidRPr="002B5303">
        <w:rPr>
          <w:bCs/>
          <w:sz w:val="28"/>
          <w:szCs w:val="28"/>
        </w:rPr>
        <w:t>23 марта 2018 года)</w:t>
      </w:r>
      <w:proofErr w:type="gramEnd"/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D27F1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B5303">
        <w:rPr>
          <w:bCs/>
          <w:sz w:val="28"/>
          <w:szCs w:val="28"/>
        </w:rPr>
        <w:t xml:space="preserve">- Практикум по использованию электронных баз данных заведующего отделом электронных ресурсов и мультимедийных технологий ГБУК ВО «ВОБДМ» </w:t>
      </w: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D27F1">
        <w:rPr>
          <w:b/>
          <w:bCs/>
          <w:sz w:val="28"/>
          <w:szCs w:val="28"/>
        </w:rPr>
        <w:lastRenderedPageBreak/>
        <w:t>Е.В. Ковалевской</w:t>
      </w:r>
      <w:r w:rsidRPr="002B5303">
        <w:rPr>
          <w:bCs/>
          <w:sz w:val="28"/>
          <w:szCs w:val="28"/>
        </w:rPr>
        <w:t xml:space="preserve"> (II этап </w:t>
      </w:r>
      <w:proofErr w:type="gramStart"/>
      <w:r w:rsidRPr="002B5303">
        <w:rPr>
          <w:bCs/>
          <w:sz w:val="28"/>
          <w:szCs w:val="28"/>
        </w:rPr>
        <w:t>курсов повышения квалификации молодых библиотекарей муниципальных образо</w:t>
      </w:r>
      <w:r w:rsidR="008D27F1">
        <w:rPr>
          <w:bCs/>
          <w:sz w:val="28"/>
          <w:szCs w:val="28"/>
        </w:rPr>
        <w:t>ваний Владимирской области</w:t>
      </w:r>
      <w:proofErr w:type="gramEnd"/>
      <w:r w:rsidR="008D27F1">
        <w:rPr>
          <w:bCs/>
          <w:sz w:val="28"/>
          <w:szCs w:val="28"/>
        </w:rPr>
        <w:t xml:space="preserve"> 20-</w:t>
      </w:r>
      <w:r w:rsidRPr="002B5303">
        <w:rPr>
          <w:bCs/>
          <w:sz w:val="28"/>
          <w:szCs w:val="28"/>
        </w:rPr>
        <w:t>23 марта 2018 года).</w:t>
      </w: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B5303">
        <w:rPr>
          <w:sz w:val="28"/>
          <w:szCs w:val="28"/>
        </w:rPr>
        <w:t xml:space="preserve">- Мастер-класс «Особенности обслуживания людей с инвалидностью» председателя Владимирской областной организации Всероссийского общества инвалидов </w:t>
      </w:r>
      <w:r w:rsidRPr="008D27F1">
        <w:rPr>
          <w:b/>
          <w:sz w:val="28"/>
          <w:szCs w:val="28"/>
        </w:rPr>
        <w:t>М.Г. Осокина</w:t>
      </w:r>
      <w:r w:rsidRPr="002B5303">
        <w:rPr>
          <w:sz w:val="28"/>
          <w:szCs w:val="28"/>
        </w:rPr>
        <w:t xml:space="preserve"> (</w:t>
      </w:r>
      <w:r w:rsidRPr="002B5303">
        <w:rPr>
          <w:bCs/>
          <w:sz w:val="28"/>
          <w:szCs w:val="28"/>
        </w:rPr>
        <w:t>II этап курсов повышения квалификации заведующих отделом обслуживания библиотек  муниципальных образо</w:t>
      </w:r>
      <w:r w:rsidR="008D27F1">
        <w:rPr>
          <w:bCs/>
          <w:sz w:val="28"/>
          <w:szCs w:val="28"/>
        </w:rPr>
        <w:t>ваний Владимирской области 29-</w:t>
      </w:r>
      <w:r w:rsidRPr="002B5303">
        <w:rPr>
          <w:bCs/>
          <w:sz w:val="28"/>
          <w:szCs w:val="28"/>
        </w:rPr>
        <w:t>31 мая 2018 года).</w:t>
      </w: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333F6" w:rsidRPr="002B5303" w:rsidRDefault="009333F6" w:rsidP="009333F6">
      <w:pPr>
        <w:spacing w:line="276" w:lineRule="auto"/>
        <w:jc w:val="both"/>
        <w:rPr>
          <w:sz w:val="28"/>
          <w:szCs w:val="28"/>
        </w:rPr>
      </w:pPr>
      <w:r w:rsidRPr="002B5303">
        <w:rPr>
          <w:sz w:val="28"/>
          <w:szCs w:val="28"/>
        </w:rPr>
        <w:t xml:space="preserve">- Мастер-класс «Методика проведения </w:t>
      </w:r>
      <w:proofErr w:type="spellStart"/>
      <w:r w:rsidRPr="002B5303">
        <w:rPr>
          <w:sz w:val="28"/>
          <w:szCs w:val="28"/>
        </w:rPr>
        <w:t>квеста</w:t>
      </w:r>
      <w:proofErr w:type="spellEnd"/>
      <w:r w:rsidRPr="002B5303">
        <w:rPr>
          <w:sz w:val="28"/>
          <w:szCs w:val="28"/>
        </w:rPr>
        <w:t xml:space="preserve"> в библиотеке» заведующего информационно – библиографическим отделом «ВОНБ» </w:t>
      </w:r>
      <w:r w:rsidRPr="008D27F1">
        <w:rPr>
          <w:b/>
          <w:sz w:val="28"/>
          <w:szCs w:val="28"/>
        </w:rPr>
        <w:t>А.В.</w:t>
      </w:r>
      <w:r w:rsidRPr="008D27F1">
        <w:rPr>
          <w:b/>
        </w:rPr>
        <w:t xml:space="preserve"> </w:t>
      </w:r>
      <w:proofErr w:type="spellStart"/>
      <w:r w:rsidRPr="008D27F1">
        <w:rPr>
          <w:b/>
          <w:sz w:val="28"/>
          <w:szCs w:val="28"/>
        </w:rPr>
        <w:t>Кудасовой</w:t>
      </w:r>
      <w:proofErr w:type="spellEnd"/>
      <w:r w:rsidRPr="002B5303">
        <w:rPr>
          <w:sz w:val="28"/>
          <w:szCs w:val="28"/>
        </w:rPr>
        <w:t xml:space="preserve"> (II этап курсов повышения квалификации заведующих отделом обслуживания библиотек  муниципальных образований Владимирской области 29 – 31 мая 2018 года).</w:t>
      </w: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B5303">
        <w:rPr>
          <w:sz w:val="28"/>
          <w:szCs w:val="28"/>
        </w:rPr>
        <w:t>- Мастер-класс по проведению мероприятия главного библиотекаря отдела литературы по искусству</w:t>
      </w:r>
      <w:r w:rsidRPr="002B5303">
        <w:t xml:space="preserve"> </w:t>
      </w:r>
      <w:r w:rsidRPr="002B5303">
        <w:rPr>
          <w:sz w:val="28"/>
          <w:szCs w:val="28"/>
        </w:rPr>
        <w:t xml:space="preserve">ГБУК ВО «ВОБДМ» </w:t>
      </w:r>
      <w:r w:rsidRPr="008D27F1">
        <w:rPr>
          <w:b/>
          <w:sz w:val="28"/>
          <w:szCs w:val="28"/>
        </w:rPr>
        <w:t>Т.Ю.</w:t>
      </w:r>
      <w:r w:rsidRPr="008D27F1">
        <w:rPr>
          <w:b/>
        </w:rPr>
        <w:t xml:space="preserve"> </w:t>
      </w:r>
      <w:r w:rsidRPr="008D27F1">
        <w:rPr>
          <w:b/>
          <w:sz w:val="28"/>
          <w:szCs w:val="28"/>
        </w:rPr>
        <w:t>Первых</w:t>
      </w:r>
      <w:r w:rsidRPr="002B5303">
        <w:rPr>
          <w:sz w:val="28"/>
          <w:szCs w:val="28"/>
        </w:rPr>
        <w:t xml:space="preserve"> </w:t>
      </w:r>
      <w:r w:rsidRPr="002B5303">
        <w:rPr>
          <w:bCs/>
          <w:sz w:val="28"/>
          <w:szCs w:val="28"/>
        </w:rPr>
        <w:t xml:space="preserve">(II этап </w:t>
      </w:r>
      <w:proofErr w:type="gramStart"/>
      <w:r w:rsidRPr="002B5303">
        <w:rPr>
          <w:bCs/>
          <w:sz w:val="28"/>
          <w:szCs w:val="28"/>
        </w:rPr>
        <w:t>курсов повышения квалификации молодых библиотекарей муниципальных образований Владимирской области</w:t>
      </w:r>
      <w:proofErr w:type="gramEnd"/>
      <w:r w:rsidRPr="002B5303">
        <w:rPr>
          <w:bCs/>
          <w:sz w:val="28"/>
          <w:szCs w:val="28"/>
        </w:rPr>
        <w:t xml:space="preserve"> 02 – 04 октября 2018 года). </w:t>
      </w: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33F6" w:rsidRPr="002B5303" w:rsidRDefault="009333F6" w:rsidP="009333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B5303">
        <w:rPr>
          <w:bCs/>
          <w:sz w:val="28"/>
          <w:szCs w:val="28"/>
        </w:rPr>
        <w:t>- Мастер-класс «Внедрение информационных технологий в обслуживание пользователей»</w:t>
      </w:r>
      <w:r w:rsidRPr="002B5303">
        <w:t xml:space="preserve"> </w:t>
      </w:r>
      <w:r w:rsidRPr="002B5303">
        <w:rPr>
          <w:bCs/>
          <w:sz w:val="28"/>
          <w:szCs w:val="28"/>
        </w:rPr>
        <w:t xml:space="preserve">заведующего отделом автоматизации </w:t>
      </w:r>
      <w:r w:rsidRPr="008D27F1">
        <w:rPr>
          <w:b/>
          <w:bCs/>
          <w:sz w:val="28"/>
          <w:szCs w:val="28"/>
        </w:rPr>
        <w:t>Н.Е. Орловой</w:t>
      </w:r>
      <w:r w:rsidRPr="002B5303">
        <w:rPr>
          <w:bCs/>
          <w:sz w:val="28"/>
          <w:szCs w:val="28"/>
        </w:rPr>
        <w:t xml:space="preserve"> (II этап </w:t>
      </w:r>
      <w:proofErr w:type="gramStart"/>
      <w:r w:rsidRPr="002B5303">
        <w:rPr>
          <w:bCs/>
          <w:sz w:val="28"/>
          <w:szCs w:val="28"/>
        </w:rPr>
        <w:t>курсов повышения квалификации молодых библиотекарей муниципальных образований Владимирской области</w:t>
      </w:r>
      <w:proofErr w:type="gramEnd"/>
      <w:r w:rsidRPr="002B5303">
        <w:rPr>
          <w:bCs/>
          <w:sz w:val="28"/>
          <w:szCs w:val="28"/>
        </w:rPr>
        <w:t xml:space="preserve"> 02 – 04 октября 2018 года). </w:t>
      </w:r>
    </w:p>
    <w:p w:rsidR="009333F6" w:rsidRPr="002B5303" w:rsidRDefault="009333F6" w:rsidP="009333F6">
      <w:pPr>
        <w:spacing w:line="276" w:lineRule="auto"/>
        <w:jc w:val="both"/>
        <w:rPr>
          <w:sz w:val="28"/>
          <w:szCs w:val="28"/>
        </w:rPr>
      </w:pPr>
    </w:p>
    <w:p w:rsidR="009333F6" w:rsidRPr="002B5303" w:rsidRDefault="009333F6" w:rsidP="009333F6">
      <w:pPr>
        <w:spacing w:line="276" w:lineRule="auto"/>
        <w:jc w:val="both"/>
        <w:rPr>
          <w:sz w:val="28"/>
          <w:szCs w:val="28"/>
        </w:rPr>
      </w:pPr>
    </w:p>
    <w:p w:rsidR="006654BD" w:rsidRDefault="006654BD" w:rsidP="006654BD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846">
        <w:rPr>
          <w:sz w:val="28"/>
          <w:szCs w:val="28"/>
        </w:rPr>
        <w:t xml:space="preserve">Выездной семинар </w:t>
      </w:r>
      <w:r w:rsidRPr="00AD6DE9">
        <w:rPr>
          <w:sz w:val="28"/>
          <w:szCs w:val="28"/>
        </w:rPr>
        <w:t xml:space="preserve">«Знакомство с инновационной деятельностью библиотек» </w:t>
      </w:r>
      <w:r w:rsidRPr="00205846">
        <w:rPr>
          <w:sz w:val="28"/>
          <w:szCs w:val="28"/>
        </w:rPr>
        <w:t xml:space="preserve">на базе </w:t>
      </w:r>
      <w:r w:rsidRPr="00B341E3">
        <w:rPr>
          <w:sz w:val="28"/>
          <w:szCs w:val="28"/>
        </w:rPr>
        <w:t>МКУК</w:t>
      </w:r>
      <w:r>
        <w:rPr>
          <w:sz w:val="28"/>
          <w:szCs w:val="28"/>
        </w:rPr>
        <w:t xml:space="preserve"> </w:t>
      </w:r>
      <w:r w:rsidRPr="00B341E3">
        <w:rPr>
          <w:sz w:val="28"/>
          <w:szCs w:val="28"/>
        </w:rPr>
        <w:t>«Централизованная библиотечная система» Автозаводского района</w:t>
      </w:r>
      <w:r>
        <w:rPr>
          <w:sz w:val="28"/>
          <w:szCs w:val="28"/>
        </w:rPr>
        <w:t xml:space="preserve">  </w:t>
      </w:r>
      <w:r w:rsidRPr="00205846">
        <w:rPr>
          <w:sz w:val="28"/>
          <w:szCs w:val="28"/>
        </w:rPr>
        <w:t>г.</w:t>
      </w:r>
      <w:r>
        <w:rPr>
          <w:sz w:val="28"/>
          <w:szCs w:val="28"/>
        </w:rPr>
        <w:t xml:space="preserve"> Нижний Новгород</w:t>
      </w:r>
      <w:r>
        <w:rPr>
          <w:color w:val="000000"/>
          <w:sz w:val="28"/>
          <w:szCs w:val="28"/>
        </w:rPr>
        <w:t xml:space="preserve"> </w:t>
      </w:r>
      <w:r w:rsidRPr="009717C2">
        <w:rPr>
          <w:color w:val="000000"/>
          <w:sz w:val="28"/>
          <w:szCs w:val="28"/>
        </w:rPr>
        <w:t xml:space="preserve">в рамках II этапа курсов повышения квалификации заведующих отделом обслуживания библиотек  муниципальных образований Владимирской области    </w:t>
      </w:r>
      <w:r>
        <w:rPr>
          <w:color w:val="000000"/>
          <w:sz w:val="28"/>
          <w:szCs w:val="28"/>
        </w:rPr>
        <w:t xml:space="preserve">26 </w:t>
      </w:r>
      <w:r w:rsidRPr="002B5303">
        <w:rPr>
          <w:b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29 ноября</w:t>
      </w:r>
      <w:r w:rsidRPr="009717C2">
        <w:rPr>
          <w:color w:val="000000"/>
          <w:sz w:val="28"/>
          <w:szCs w:val="28"/>
        </w:rPr>
        <w:t xml:space="preserve">  2018 года</w:t>
      </w:r>
      <w:r>
        <w:rPr>
          <w:color w:val="000000"/>
          <w:sz w:val="28"/>
          <w:szCs w:val="28"/>
        </w:rPr>
        <w:t>.</w:t>
      </w:r>
      <w:r w:rsidRPr="009717C2">
        <w:rPr>
          <w:color w:val="000000"/>
          <w:sz w:val="28"/>
          <w:szCs w:val="28"/>
        </w:rPr>
        <w:t xml:space="preserve"> </w:t>
      </w:r>
    </w:p>
    <w:p w:rsidR="009333F6" w:rsidRDefault="009333F6" w:rsidP="0081113A">
      <w:pPr>
        <w:ind w:firstLine="708"/>
        <w:rPr>
          <w:b/>
          <w:sz w:val="28"/>
          <w:szCs w:val="28"/>
        </w:rPr>
      </w:pPr>
    </w:p>
    <w:p w:rsidR="0081113A" w:rsidRDefault="0081113A" w:rsidP="0081113A">
      <w:pPr>
        <w:jc w:val="center"/>
        <w:rPr>
          <w:b/>
          <w:sz w:val="28"/>
          <w:szCs w:val="28"/>
        </w:rPr>
      </w:pPr>
    </w:p>
    <w:p w:rsidR="0081113A" w:rsidRPr="00514736" w:rsidRDefault="0081113A" w:rsidP="00745AB6">
      <w:pPr>
        <w:jc w:val="both"/>
        <w:rPr>
          <w:sz w:val="28"/>
          <w:szCs w:val="28"/>
        </w:rPr>
      </w:pPr>
    </w:p>
    <w:p w:rsidR="0081113A" w:rsidRPr="0081113A" w:rsidRDefault="0081113A" w:rsidP="00605516">
      <w:pPr>
        <w:ind w:firstLine="720"/>
        <w:jc w:val="both"/>
        <w:rPr>
          <w:b/>
        </w:rPr>
      </w:pPr>
    </w:p>
    <w:p w:rsidR="00605516" w:rsidRPr="004A65A1" w:rsidRDefault="00605516" w:rsidP="00605516">
      <w:pPr>
        <w:ind w:firstLine="720"/>
        <w:jc w:val="both"/>
        <w:rPr>
          <w:sz w:val="28"/>
          <w:szCs w:val="28"/>
        </w:rPr>
      </w:pPr>
      <w:r w:rsidRPr="004A65A1">
        <w:rPr>
          <w:sz w:val="28"/>
          <w:szCs w:val="28"/>
        </w:rPr>
        <w:t>Процесс организации образовательной деятельности регламентир</w:t>
      </w:r>
      <w:r w:rsidR="00CF7072" w:rsidRPr="004A65A1">
        <w:rPr>
          <w:sz w:val="28"/>
          <w:szCs w:val="28"/>
        </w:rPr>
        <w:t>уется</w:t>
      </w:r>
      <w:r w:rsidRPr="004A65A1">
        <w:rPr>
          <w:sz w:val="28"/>
          <w:szCs w:val="28"/>
        </w:rPr>
        <w:t xml:space="preserve"> следующими документами:</w:t>
      </w:r>
    </w:p>
    <w:p w:rsidR="00605516" w:rsidRPr="004A65A1" w:rsidRDefault="00CF7072" w:rsidP="00CF7072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65A1">
        <w:rPr>
          <w:sz w:val="28"/>
          <w:szCs w:val="28"/>
        </w:rPr>
        <w:t>У</w:t>
      </w:r>
      <w:r w:rsidR="00605516" w:rsidRPr="004A65A1">
        <w:rPr>
          <w:sz w:val="28"/>
          <w:szCs w:val="28"/>
        </w:rPr>
        <w:t>ставом</w:t>
      </w:r>
      <w:r w:rsidR="00C85265">
        <w:rPr>
          <w:sz w:val="28"/>
          <w:szCs w:val="28"/>
        </w:rPr>
        <w:t xml:space="preserve"> ГБОУ</w:t>
      </w:r>
      <w:r w:rsidR="00AC5E93" w:rsidRPr="004A65A1">
        <w:rPr>
          <w:sz w:val="28"/>
          <w:szCs w:val="28"/>
        </w:rPr>
        <w:t xml:space="preserve">ДПО </w:t>
      </w:r>
      <w:r w:rsidR="00C925CE" w:rsidRPr="004A65A1">
        <w:rPr>
          <w:sz w:val="28"/>
          <w:szCs w:val="28"/>
        </w:rPr>
        <w:t>В</w:t>
      </w:r>
      <w:r w:rsidR="00AC5E93" w:rsidRPr="004A65A1">
        <w:rPr>
          <w:sz w:val="28"/>
          <w:szCs w:val="28"/>
        </w:rPr>
        <w:t xml:space="preserve">О </w:t>
      </w:r>
      <w:r w:rsidR="00C925CE" w:rsidRPr="004A65A1">
        <w:rPr>
          <w:sz w:val="28"/>
          <w:szCs w:val="28"/>
        </w:rPr>
        <w:t>«</w:t>
      </w:r>
      <w:r w:rsidR="00AC5E93" w:rsidRPr="004A65A1">
        <w:rPr>
          <w:sz w:val="28"/>
          <w:szCs w:val="28"/>
        </w:rPr>
        <w:t>УМЦ</w:t>
      </w:r>
      <w:r w:rsidR="00C925CE" w:rsidRPr="004A65A1">
        <w:rPr>
          <w:sz w:val="28"/>
          <w:szCs w:val="28"/>
        </w:rPr>
        <w:t>О»</w:t>
      </w:r>
      <w:r w:rsidR="00605516" w:rsidRPr="004A65A1">
        <w:rPr>
          <w:sz w:val="28"/>
          <w:szCs w:val="28"/>
        </w:rPr>
        <w:t>;</w:t>
      </w:r>
    </w:p>
    <w:p w:rsidR="00605516" w:rsidRPr="004863E4" w:rsidRDefault="00C721FD" w:rsidP="00CF7072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863E4">
        <w:rPr>
          <w:bCs/>
          <w:sz w:val="28"/>
          <w:szCs w:val="28"/>
        </w:rPr>
        <w:t>Положением о</w:t>
      </w:r>
      <w:r w:rsidR="004863E4" w:rsidRPr="004863E4">
        <w:rPr>
          <w:bCs/>
          <w:sz w:val="28"/>
          <w:szCs w:val="28"/>
        </w:rPr>
        <w:t>б</w:t>
      </w:r>
      <w:r w:rsidRPr="004863E4">
        <w:rPr>
          <w:bCs/>
          <w:sz w:val="28"/>
          <w:szCs w:val="28"/>
        </w:rPr>
        <w:t xml:space="preserve"> организации </w:t>
      </w:r>
      <w:r w:rsidR="004863E4" w:rsidRPr="004863E4">
        <w:rPr>
          <w:bCs/>
          <w:sz w:val="28"/>
          <w:szCs w:val="28"/>
        </w:rPr>
        <w:t>учебного процесса</w:t>
      </w:r>
      <w:r w:rsidR="00605516" w:rsidRPr="004863E4">
        <w:rPr>
          <w:sz w:val="28"/>
          <w:szCs w:val="28"/>
        </w:rPr>
        <w:t>;</w:t>
      </w:r>
    </w:p>
    <w:p w:rsidR="00605516" w:rsidRPr="004863E4" w:rsidRDefault="00C721FD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863E4">
        <w:rPr>
          <w:bCs/>
          <w:sz w:val="28"/>
          <w:szCs w:val="28"/>
        </w:rPr>
        <w:t xml:space="preserve">Положением о </w:t>
      </w:r>
      <w:r w:rsidR="004863E4" w:rsidRPr="004863E4">
        <w:rPr>
          <w:bCs/>
          <w:sz w:val="28"/>
          <w:szCs w:val="28"/>
        </w:rPr>
        <w:t>курсах повышения квалификации работников сферы культуры Владимирской области</w:t>
      </w:r>
      <w:r w:rsidR="007329C5" w:rsidRPr="004863E4">
        <w:rPr>
          <w:bCs/>
          <w:sz w:val="28"/>
          <w:szCs w:val="28"/>
        </w:rPr>
        <w:t>;</w:t>
      </w:r>
    </w:p>
    <w:p w:rsidR="00605516" w:rsidRPr="007B4E97" w:rsidRDefault="007329C5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863E4">
        <w:rPr>
          <w:bCs/>
          <w:sz w:val="28"/>
          <w:szCs w:val="28"/>
        </w:rPr>
        <w:lastRenderedPageBreak/>
        <w:t xml:space="preserve">Положением о </w:t>
      </w:r>
      <w:r w:rsidR="004863E4" w:rsidRPr="004863E4">
        <w:rPr>
          <w:bCs/>
          <w:sz w:val="28"/>
          <w:szCs w:val="28"/>
        </w:rPr>
        <w:t>порядке проведения текущей и итоговой аттестации слушателей</w:t>
      </w:r>
      <w:r w:rsidR="00605516" w:rsidRPr="004863E4">
        <w:rPr>
          <w:caps/>
          <w:sz w:val="28"/>
          <w:szCs w:val="28"/>
        </w:rPr>
        <w:t>;</w:t>
      </w:r>
    </w:p>
    <w:p w:rsidR="007B4E97" w:rsidRPr="004863E4" w:rsidRDefault="007B4E97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правилах внутреннего распорядка слушателей, обучающихся по дополнительным профессиональным программам;</w:t>
      </w:r>
    </w:p>
    <w:p w:rsidR="007329C5" w:rsidRPr="006257BD" w:rsidRDefault="006257BD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Кодексом этики</w:t>
      </w:r>
      <w:r w:rsidR="007329C5" w:rsidRPr="004863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служебного поведения </w:t>
      </w:r>
      <w:r w:rsidR="007329C5" w:rsidRPr="004863E4">
        <w:rPr>
          <w:bCs/>
          <w:sz w:val="28"/>
          <w:szCs w:val="28"/>
        </w:rPr>
        <w:t>работников</w:t>
      </w:r>
      <w:r>
        <w:rPr>
          <w:bCs/>
          <w:sz w:val="28"/>
          <w:szCs w:val="28"/>
        </w:rPr>
        <w:t xml:space="preserve"> </w:t>
      </w:r>
      <w:r w:rsidR="00C85265">
        <w:rPr>
          <w:sz w:val="28"/>
          <w:szCs w:val="28"/>
        </w:rPr>
        <w:t>ГБОУ</w:t>
      </w:r>
      <w:r w:rsidRPr="004A65A1">
        <w:rPr>
          <w:sz w:val="28"/>
          <w:szCs w:val="28"/>
        </w:rPr>
        <w:t>ДПО ВО «УМЦО»</w:t>
      </w:r>
      <w:r>
        <w:rPr>
          <w:bCs/>
          <w:sz w:val="28"/>
          <w:szCs w:val="28"/>
        </w:rPr>
        <w:t>;</w:t>
      </w:r>
    </w:p>
    <w:p w:rsidR="006257BD" w:rsidRPr="004863E4" w:rsidRDefault="006257BD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Правилами внутреннего трудового распорядка</w:t>
      </w:r>
      <w:r w:rsidR="003F0113">
        <w:rPr>
          <w:bCs/>
          <w:sz w:val="28"/>
          <w:szCs w:val="28"/>
        </w:rPr>
        <w:t xml:space="preserve"> </w:t>
      </w:r>
      <w:r w:rsidR="00C85265">
        <w:rPr>
          <w:bCs/>
          <w:sz w:val="28"/>
          <w:szCs w:val="28"/>
        </w:rPr>
        <w:t>сотрудников</w:t>
      </w:r>
      <w:r>
        <w:rPr>
          <w:bCs/>
          <w:sz w:val="28"/>
          <w:szCs w:val="28"/>
        </w:rPr>
        <w:t>.</w:t>
      </w:r>
    </w:p>
    <w:p w:rsidR="005A7107" w:rsidRPr="004863E4" w:rsidRDefault="005A7107" w:rsidP="005A7107">
      <w:pPr>
        <w:tabs>
          <w:tab w:val="left" w:pos="284"/>
        </w:tabs>
        <w:jc w:val="both"/>
        <w:rPr>
          <w:bCs/>
          <w:sz w:val="28"/>
          <w:szCs w:val="28"/>
          <w:highlight w:val="yellow"/>
        </w:rPr>
      </w:pPr>
    </w:p>
    <w:p w:rsidR="005A7107" w:rsidRPr="005A7107" w:rsidRDefault="005A7107" w:rsidP="005A7107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Одной из основных задач работы центра как образовательного учреждения является реализация образовательных программ дополнительного профессионального образования (повышение квалификации) работников учреждений культуры и искусства Владимирской области. Другая, не менее важная задача работы центра — обеспечение осуществления государственной политики в сфере художественного образования.</w:t>
      </w:r>
    </w:p>
    <w:p w:rsidR="005A7107" w:rsidRPr="005A7107" w:rsidRDefault="005A7107" w:rsidP="004A65A1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Учебно-методический центр осуществляет сотрудничество с 4</w:t>
      </w:r>
      <w:r w:rsidR="00B66D86">
        <w:rPr>
          <w:sz w:val="28"/>
          <w:szCs w:val="28"/>
        </w:rPr>
        <w:t>8</w:t>
      </w:r>
      <w:r w:rsidRPr="005A7107">
        <w:rPr>
          <w:sz w:val="28"/>
          <w:szCs w:val="28"/>
        </w:rPr>
        <w:t xml:space="preserve"> образовательными учреждениями дополнительного образования (ДШИ, ДМШ, ДХШ, ДШХ)</w:t>
      </w:r>
      <w:r w:rsidR="004A65A1">
        <w:rPr>
          <w:sz w:val="28"/>
          <w:szCs w:val="28"/>
        </w:rPr>
        <w:t>,</w:t>
      </w:r>
      <w:r w:rsidR="004A65A1" w:rsidRPr="0099673D">
        <w:rPr>
          <w:sz w:val="28"/>
          <w:szCs w:val="28"/>
        </w:rPr>
        <w:t>1</w:t>
      </w:r>
      <w:r w:rsidRPr="0099673D">
        <w:rPr>
          <w:sz w:val="28"/>
          <w:szCs w:val="28"/>
        </w:rPr>
        <w:t xml:space="preserve"> </w:t>
      </w:r>
      <w:r w:rsidR="004A65A1" w:rsidRPr="0099673D">
        <w:rPr>
          <w:sz w:val="28"/>
          <w:szCs w:val="28"/>
        </w:rPr>
        <w:t xml:space="preserve">ДМШ, являющейся структурным подразделением </w:t>
      </w:r>
      <w:r w:rsidR="00B66D86" w:rsidRPr="0099673D">
        <w:rPr>
          <w:sz w:val="28"/>
          <w:szCs w:val="28"/>
        </w:rPr>
        <w:t>(</w:t>
      </w:r>
      <w:r w:rsidR="004A65A1" w:rsidRPr="0099673D">
        <w:rPr>
          <w:sz w:val="28"/>
          <w:szCs w:val="28"/>
        </w:rPr>
        <w:t>ВОМК</w:t>
      </w:r>
      <w:r w:rsidR="00B66D86">
        <w:rPr>
          <w:sz w:val="28"/>
          <w:szCs w:val="28"/>
        </w:rPr>
        <w:t>)</w:t>
      </w:r>
      <w:r w:rsidR="004A65A1">
        <w:rPr>
          <w:sz w:val="28"/>
          <w:szCs w:val="28"/>
        </w:rPr>
        <w:t xml:space="preserve"> </w:t>
      </w:r>
      <w:r w:rsidRPr="005A7107">
        <w:rPr>
          <w:sz w:val="28"/>
          <w:szCs w:val="28"/>
        </w:rPr>
        <w:t>и 2 средними профессиональными учебными заведениями: Владимирский областной музыкальный колледж им.</w:t>
      </w:r>
      <w:r w:rsidR="0081113A">
        <w:rPr>
          <w:sz w:val="28"/>
          <w:szCs w:val="28"/>
        </w:rPr>
        <w:t xml:space="preserve"> </w:t>
      </w:r>
      <w:r w:rsidRPr="005A7107">
        <w:rPr>
          <w:sz w:val="28"/>
          <w:szCs w:val="28"/>
        </w:rPr>
        <w:t>А.П.</w:t>
      </w:r>
      <w:r w:rsidR="0081113A">
        <w:rPr>
          <w:sz w:val="28"/>
          <w:szCs w:val="28"/>
        </w:rPr>
        <w:t xml:space="preserve"> </w:t>
      </w:r>
      <w:r w:rsidRPr="005A7107">
        <w:rPr>
          <w:sz w:val="28"/>
          <w:szCs w:val="28"/>
        </w:rPr>
        <w:t>Бородина и Владимирский областной колледж культуры и искусства.</w:t>
      </w:r>
    </w:p>
    <w:p w:rsidR="005A7107" w:rsidRPr="005A7107" w:rsidRDefault="005A7107" w:rsidP="00B66D86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Ежегодно с периодичностью, установленной приказом Департамента культур</w:t>
      </w:r>
      <w:r w:rsidR="00CE77EB">
        <w:rPr>
          <w:sz w:val="28"/>
          <w:szCs w:val="28"/>
        </w:rPr>
        <w:t>ы</w:t>
      </w:r>
      <w:r w:rsidRPr="005A7107">
        <w:rPr>
          <w:sz w:val="28"/>
          <w:szCs w:val="28"/>
        </w:rPr>
        <w:t xml:space="preserve"> </w:t>
      </w:r>
      <w:r w:rsidRPr="00D216A3">
        <w:rPr>
          <w:sz w:val="28"/>
          <w:szCs w:val="28"/>
        </w:rPr>
        <w:t>№</w:t>
      </w:r>
      <w:r w:rsidR="00D216A3" w:rsidRPr="00D216A3">
        <w:rPr>
          <w:sz w:val="28"/>
          <w:szCs w:val="28"/>
        </w:rPr>
        <w:t>145</w:t>
      </w:r>
      <w:r w:rsidRPr="00D216A3">
        <w:rPr>
          <w:sz w:val="28"/>
          <w:szCs w:val="28"/>
        </w:rPr>
        <w:t xml:space="preserve"> от </w:t>
      </w:r>
      <w:r w:rsidR="00D216A3" w:rsidRPr="00D216A3">
        <w:rPr>
          <w:sz w:val="28"/>
          <w:szCs w:val="28"/>
        </w:rPr>
        <w:t>02</w:t>
      </w:r>
      <w:r w:rsidRPr="00D216A3">
        <w:rPr>
          <w:sz w:val="28"/>
          <w:szCs w:val="28"/>
        </w:rPr>
        <w:t>.06.201</w:t>
      </w:r>
      <w:r w:rsidR="00D216A3" w:rsidRPr="00D216A3">
        <w:rPr>
          <w:sz w:val="28"/>
          <w:szCs w:val="28"/>
        </w:rPr>
        <w:t>7</w:t>
      </w:r>
      <w:r w:rsidRPr="00D216A3">
        <w:rPr>
          <w:sz w:val="28"/>
          <w:szCs w:val="28"/>
        </w:rPr>
        <w:t>г</w:t>
      </w:r>
      <w:r w:rsidRPr="005A7107">
        <w:rPr>
          <w:sz w:val="28"/>
          <w:szCs w:val="28"/>
        </w:rPr>
        <w:t>., учебно-методический центр проводит более 20 областных мероприятий (конкурсы, фестивали, олимпиады) по разным образовательным направлениям. Такие творческие мероприятия не только создают условия для реализации способностей учащихся, но и являются эффективной формой повышения квалификации педагогов.</w:t>
      </w:r>
    </w:p>
    <w:p w:rsidR="00B66D86" w:rsidRDefault="005A7107" w:rsidP="00B66D86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5A7107">
        <w:rPr>
          <w:sz w:val="28"/>
          <w:szCs w:val="28"/>
        </w:rPr>
        <w:t xml:space="preserve">Особо важны для руководителей ежегодные </w:t>
      </w:r>
      <w:r w:rsidR="007F734F">
        <w:rPr>
          <w:sz w:val="28"/>
          <w:szCs w:val="28"/>
        </w:rPr>
        <w:t>областные педагогические конференции работников образования в сфере культуры</w:t>
      </w:r>
      <w:r w:rsidRPr="005A7107">
        <w:rPr>
          <w:sz w:val="28"/>
          <w:szCs w:val="28"/>
        </w:rPr>
        <w:t>, где подводятся итоги прошедшего года и намечаются задачи на новый учебный год.</w:t>
      </w:r>
    </w:p>
    <w:p w:rsidR="00B66D86" w:rsidRPr="00B66D86" w:rsidRDefault="00CE77EB" w:rsidP="00B66D86">
      <w:pPr>
        <w:pStyle w:val="a3"/>
        <w:ind w:firstLine="567"/>
        <w:jc w:val="both"/>
        <w:rPr>
          <w:szCs w:val="28"/>
          <w:lang w:val="ru-RU"/>
        </w:rPr>
      </w:pPr>
      <w:r w:rsidRPr="00CE77EB">
        <w:rPr>
          <w:szCs w:val="28"/>
        </w:rPr>
        <w:t>В отчетном периоде работа УМЦО строилась на основе анализа кадровой ситуации в учреждениях культуры Владимирской</w:t>
      </w:r>
      <w:r>
        <w:rPr>
          <w:szCs w:val="28"/>
        </w:rPr>
        <w:t xml:space="preserve"> области. В 201</w:t>
      </w:r>
      <w:r w:rsidR="003D43CD">
        <w:rPr>
          <w:szCs w:val="28"/>
          <w:lang w:val="ru-RU"/>
        </w:rPr>
        <w:t>8</w:t>
      </w:r>
      <w:r>
        <w:rPr>
          <w:szCs w:val="28"/>
        </w:rPr>
        <w:t xml:space="preserve"> году</w:t>
      </w:r>
      <w:r w:rsidR="005A7107" w:rsidRPr="005A7107">
        <w:rPr>
          <w:szCs w:val="28"/>
        </w:rPr>
        <w:t xml:space="preserve"> на базе центра </w:t>
      </w:r>
      <w:r>
        <w:rPr>
          <w:szCs w:val="28"/>
        </w:rPr>
        <w:t>было обучено</w:t>
      </w:r>
      <w:r w:rsidR="005A7107" w:rsidRPr="005A7107">
        <w:rPr>
          <w:szCs w:val="28"/>
        </w:rPr>
        <w:t xml:space="preserve"> </w:t>
      </w:r>
      <w:r w:rsidRPr="00CE77EB">
        <w:rPr>
          <w:szCs w:val="28"/>
        </w:rPr>
        <w:t>на бюджетной основе</w:t>
      </w:r>
      <w:r w:rsidRPr="00393B4F">
        <w:t xml:space="preserve"> </w:t>
      </w:r>
      <w:r w:rsidR="005A7107" w:rsidRPr="005A7107">
        <w:rPr>
          <w:szCs w:val="28"/>
        </w:rPr>
        <w:t>152 слушателя по 72 часа, итого 10944 чел/часа</w:t>
      </w:r>
      <w:r w:rsidR="00D11387">
        <w:rPr>
          <w:szCs w:val="28"/>
        </w:rPr>
        <w:t>, что составляет 100% выполнения государственного задания</w:t>
      </w:r>
      <w:r w:rsidR="005A7107" w:rsidRPr="005A7107">
        <w:rPr>
          <w:szCs w:val="28"/>
        </w:rPr>
        <w:t xml:space="preserve">. Язык образования — русский. </w:t>
      </w:r>
      <w:r w:rsidR="00B66D86" w:rsidRPr="00B66D86">
        <w:rPr>
          <w:szCs w:val="28"/>
          <w:lang w:val="ru-RU"/>
        </w:rPr>
        <w:t>Среди слушателей Учебно-методического центра в отчетном периоде были представлены следующие специалисты отрасли культуры:</w:t>
      </w:r>
    </w:p>
    <w:p w:rsidR="00B66D86" w:rsidRDefault="00B66D86" w:rsidP="00B66D86">
      <w:pPr>
        <w:pStyle w:val="a3"/>
        <w:ind w:firstLine="567"/>
        <w:jc w:val="both"/>
        <w:rPr>
          <w:szCs w:val="28"/>
          <w:lang w:val="ru-RU"/>
        </w:rPr>
      </w:pPr>
      <w:r w:rsidRPr="00B66D86">
        <w:rPr>
          <w:szCs w:val="28"/>
          <w:lang w:val="ru-RU"/>
        </w:rPr>
        <w:t>Преподаватели</w:t>
      </w:r>
      <w:r w:rsidR="00E32A62">
        <w:rPr>
          <w:szCs w:val="28"/>
          <w:lang w:val="ru-RU"/>
        </w:rPr>
        <w:t xml:space="preserve">, </w:t>
      </w:r>
      <w:r w:rsidR="003D43CD">
        <w:rPr>
          <w:szCs w:val="28"/>
          <w:lang w:val="ru-RU"/>
        </w:rPr>
        <w:t xml:space="preserve">заместители </w:t>
      </w:r>
      <w:r w:rsidR="00E32A62">
        <w:rPr>
          <w:szCs w:val="28"/>
          <w:lang w:val="ru-RU"/>
        </w:rPr>
        <w:t>руководител</w:t>
      </w:r>
      <w:r w:rsidR="003D43CD">
        <w:rPr>
          <w:szCs w:val="28"/>
          <w:lang w:val="ru-RU"/>
        </w:rPr>
        <w:t>ей по учебно-воспитательной работе</w:t>
      </w:r>
      <w:r w:rsidR="009569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образовательных учреждений дополнительного образования</w:t>
      </w:r>
      <w:r w:rsidRPr="00B66D86">
        <w:rPr>
          <w:szCs w:val="28"/>
          <w:lang w:val="ru-RU"/>
        </w:rPr>
        <w:t xml:space="preserve"> –</w:t>
      </w:r>
      <w:r>
        <w:rPr>
          <w:szCs w:val="28"/>
          <w:lang w:val="ru-RU"/>
        </w:rPr>
        <w:t xml:space="preserve"> </w:t>
      </w:r>
      <w:r w:rsidR="00E32A62">
        <w:rPr>
          <w:szCs w:val="28"/>
          <w:lang w:val="ru-RU"/>
        </w:rPr>
        <w:t>7</w:t>
      </w:r>
      <w:r w:rsidR="0095691F">
        <w:rPr>
          <w:szCs w:val="28"/>
          <w:lang w:val="ru-RU"/>
        </w:rPr>
        <w:t>2</w:t>
      </w:r>
      <w:r w:rsidRPr="00B66D86">
        <w:rPr>
          <w:szCs w:val="28"/>
          <w:lang w:val="ru-RU"/>
        </w:rPr>
        <w:t xml:space="preserve"> % от общего числа слушателей; </w:t>
      </w:r>
    </w:p>
    <w:p w:rsidR="00B66D86" w:rsidRPr="00B66D86" w:rsidRDefault="00A2453D" w:rsidP="00B66D86">
      <w:pPr>
        <w:pStyle w:val="a3"/>
        <w:ind w:firstLine="567"/>
        <w:jc w:val="both"/>
        <w:rPr>
          <w:szCs w:val="28"/>
          <w:lang w:val="ru-RU"/>
        </w:rPr>
      </w:pPr>
      <w:r w:rsidRPr="005A7107">
        <w:rPr>
          <w:szCs w:val="28"/>
        </w:rPr>
        <w:t>Работник</w:t>
      </w:r>
      <w:r>
        <w:rPr>
          <w:szCs w:val="28"/>
          <w:lang w:val="ru-RU"/>
        </w:rPr>
        <w:t>и других</w:t>
      </w:r>
      <w:r w:rsidRPr="005A7107">
        <w:rPr>
          <w:szCs w:val="28"/>
        </w:rPr>
        <w:t xml:space="preserve"> учреждений культуры и искусства Владимирской области</w:t>
      </w:r>
      <w:r>
        <w:rPr>
          <w:szCs w:val="28"/>
          <w:lang w:val="ru-RU"/>
        </w:rPr>
        <w:t xml:space="preserve"> (библиотеки, КДУ)</w:t>
      </w:r>
      <w:r w:rsidR="00B66D86" w:rsidRPr="00B66D86">
        <w:rPr>
          <w:szCs w:val="28"/>
          <w:lang w:val="ru-RU"/>
        </w:rPr>
        <w:t xml:space="preserve"> – </w:t>
      </w:r>
      <w:r w:rsidR="00E32A62">
        <w:rPr>
          <w:szCs w:val="28"/>
          <w:lang w:val="ru-RU"/>
        </w:rPr>
        <w:t>2</w:t>
      </w:r>
      <w:r w:rsidR="0095691F">
        <w:rPr>
          <w:szCs w:val="28"/>
          <w:lang w:val="ru-RU"/>
        </w:rPr>
        <w:t>8</w:t>
      </w:r>
      <w:r w:rsidRPr="00B66D86">
        <w:rPr>
          <w:szCs w:val="28"/>
          <w:lang w:val="ru-RU"/>
        </w:rPr>
        <w:t xml:space="preserve"> % от общего числа слушателей</w:t>
      </w:r>
      <w:r w:rsidR="00B66D86" w:rsidRPr="00B66D86">
        <w:rPr>
          <w:szCs w:val="28"/>
          <w:lang w:val="ru-RU"/>
        </w:rPr>
        <w:t>.</w:t>
      </w:r>
    </w:p>
    <w:p w:rsidR="005A4C0C" w:rsidRDefault="005A4C0C" w:rsidP="00D032C0">
      <w:pPr>
        <w:pStyle w:val="a3"/>
        <w:jc w:val="both"/>
        <w:rPr>
          <w:sz w:val="24"/>
          <w:lang w:val="ru-RU"/>
        </w:rPr>
      </w:pPr>
    </w:p>
    <w:p w:rsidR="00D216A3" w:rsidRDefault="00D216A3" w:rsidP="00D032C0">
      <w:pPr>
        <w:pStyle w:val="a3"/>
        <w:jc w:val="both"/>
        <w:rPr>
          <w:sz w:val="24"/>
          <w:lang w:val="ru-RU"/>
        </w:rPr>
      </w:pPr>
    </w:p>
    <w:p w:rsidR="00D216A3" w:rsidRDefault="00D216A3" w:rsidP="00D032C0">
      <w:pPr>
        <w:pStyle w:val="a3"/>
        <w:jc w:val="both"/>
        <w:rPr>
          <w:sz w:val="24"/>
          <w:lang w:val="ru-RU"/>
        </w:rPr>
      </w:pPr>
    </w:p>
    <w:p w:rsidR="00D216A3" w:rsidRDefault="00D216A3" w:rsidP="00D032C0">
      <w:pPr>
        <w:pStyle w:val="a3"/>
        <w:jc w:val="both"/>
        <w:rPr>
          <w:sz w:val="24"/>
          <w:lang w:val="ru-RU"/>
        </w:rPr>
      </w:pPr>
    </w:p>
    <w:p w:rsidR="00D216A3" w:rsidRPr="00393B4F" w:rsidRDefault="00D216A3" w:rsidP="00D032C0">
      <w:pPr>
        <w:pStyle w:val="a3"/>
        <w:jc w:val="both"/>
        <w:rPr>
          <w:sz w:val="24"/>
          <w:lang w:val="ru-RU"/>
        </w:rPr>
      </w:pPr>
    </w:p>
    <w:p w:rsidR="002C29D4" w:rsidRPr="00745AB6" w:rsidRDefault="002C29D4" w:rsidP="002C29D4">
      <w:pPr>
        <w:pStyle w:val="a7"/>
        <w:tabs>
          <w:tab w:val="left" w:pos="993"/>
        </w:tabs>
        <w:suppressAutoHyphens w:val="0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B6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  <w:r w:rsidR="008E0B23" w:rsidRPr="00745AB6">
        <w:rPr>
          <w:rFonts w:ascii="Times New Roman" w:hAnsi="Times New Roman" w:cs="Times New Roman"/>
          <w:b/>
          <w:sz w:val="28"/>
          <w:szCs w:val="28"/>
        </w:rPr>
        <w:t>.</w:t>
      </w:r>
    </w:p>
    <w:p w:rsidR="005A4C0C" w:rsidRPr="00393B4F" w:rsidRDefault="005A4C0C" w:rsidP="002C29D4">
      <w:pPr>
        <w:pStyle w:val="a7"/>
        <w:tabs>
          <w:tab w:val="left" w:pos="993"/>
        </w:tabs>
        <w:suppressAutoHyphens w:val="0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08" w:rsidRDefault="0099673D" w:rsidP="004022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9673D">
        <w:rPr>
          <w:rFonts w:eastAsia="Calibri"/>
          <w:color w:val="000000"/>
          <w:sz w:val="28"/>
          <w:szCs w:val="28"/>
        </w:rPr>
        <w:t>С</w:t>
      </w:r>
      <w:r w:rsidR="00C12D7C" w:rsidRPr="0099673D">
        <w:rPr>
          <w:rFonts w:eastAsia="Calibri"/>
          <w:color w:val="000000"/>
          <w:sz w:val="28"/>
          <w:szCs w:val="28"/>
        </w:rPr>
        <w:t xml:space="preserve">огласно Уставу </w:t>
      </w:r>
      <w:r w:rsidR="003F0113">
        <w:rPr>
          <w:rFonts w:eastAsia="Calibri"/>
          <w:color w:val="000000"/>
          <w:sz w:val="28"/>
          <w:szCs w:val="28"/>
        </w:rPr>
        <w:t>(ст.5 п.5.2) руководителем ГБОУ</w:t>
      </w:r>
      <w:r w:rsidRPr="0099673D">
        <w:rPr>
          <w:rFonts w:eastAsia="Calibri"/>
          <w:color w:val="000000"/>
          <w:sz w:val="28"/>
          <w:szCs w:val="28"/>
        </w:rPr>
        <w:t xml:space="preserve">ДПО «УМЦО» является директор, который назначается и освобождается от должности Учредителем в соответствии с действующим законодательством. </w:t>
      </w:r>
    </w:p>
    <w:p w:rsidR="00CC34D5" w:rsidRPr="004022F4" w:rsidRDefault="0004723C" w:rsidP="004022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F90BE3">
        <w:rPr>
          <w:color w:val="000000"/>
          <w:sz w:val="28"/>
          <w:szCs w:val="28"/>
          <w:shd w:val="clear" w:color="auto" w:fill="FFFFFF"/>
        </w:rPr>
        <w:t>оллегиальны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90BE3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4022F4">
        <w:rPr>
          <w:color w:val="000000"/>
          <w:sz w:val="28"/>
          <w:szCs w:val="28"/>
          <w:shd w:val="clear" w:color="auto" w:fill="FFFFFF"/>
        </w:rPr>
        <w:t>ом</w:t>
      </w:r>
      <w:r w:rsidRPr="00F90BE3">
        <w:rPr>
          <w:color w:val="000000"/>
          <w:sz w:val="28"/>
          <w:szCs w:val="28"/>
          <w:shd w:val="clear" w:color="auto" w:fill="FFFFFF"/>
        </w:rPr>
        <w:t xml:space="preserve"> самоуправления </w:t>
      </w:r>
      <w:r>
        <w:rPr>
          <w:color w:val="000000"/>
          <w:sz w:val="28"/>
          <w:szCs w:val="28"/>
          <w:shd w:val="clear" w:color="auto" w:fill="FFFFFF"/>
        </w:rPr>
        <w:t>Учебно-методического центра</w:t>
      </w:r>
      <w:r w:rsidRPr="0099673D">
        <w:rPr>
          <w:rFonts w:eastAsia="Calibri"/>
          <w:color w:val="000000"/>
        </w:rPr>
        <w:t xml:space="preserve"> </w:t>
      </w:r>
      <w:r w:rsidRPr="0004723C">
        <w:rPr>
          <w:rFonts w:eastAsia="Calibri"/>
          <w:color w:val="000000"/>
          <w:sz w:val="28"/>
          <w:szCs w:val="28"/>
        </w:rPr>
        <w:t>явля</w:t>
      </w:r>
      <w:r w:rsidR="004022F4">
        <w:rPr>
          <w:rFonts w:eastAsia="Calibri"/>
          <w:color w:val="000000"/>
          <w:sz w:val="28"/>
          <w:szCs w:val="28"/>
        </w:rPr>
        <w:t>е</w:t>
      </w:r>
      <w:r w:rsidRPr="0004723C">
        <w:rPr>
          <w:rFonts w:eastAsia="Calibri"/>
          <w:color w:val="000000"/>
          <w:sz w:val="28"/>
          <w:szCs w:val="28"/>
        </w:rPr>
        <w:t xml:space="preserve">тся </w:t>
      </w:r>
      <w:r w:rsidR="009540EE" w:rsidRPr="0004723C">
        <w:rPr>
          <w:rFonts w:eastAsia="Calibri"/>
          <w:color w:val="000000"/>
          <w:sz w:val="28"/>
          <w:szCs w:val="28"/>
        </w:rPr>
        <w:t>Общее собрание коллектива</w:t>
      </w:r>
      <w:r w:rsidR="004022F4">
        <w:rPr>
          <w:rFonts w:eastAsia="Calibri"/>
          <w:color w:val="000000"/>
          <w:sz w:val="28"/>
          <w:szCs w:val="28"/>
        </w:rPr>
        <w:t xml:space="preserve">. </w:t>
      </w:r>
    </w:p>
    <w:p w:rsidR="00745AB6" w:rsidRDefault="0004723C" w:rsidP="00745AB6">
      <w:pPr>
        <w:ind w:firstLine="709"/>
        <w:jc w:val="both"/>
        <w:rPr>
          <w:sz w:val="28"/>
          <w:szCs w:val="28"/>
        </w:rPr>
      </w:pPr>
      <w:r w:rsidRPr="004022F4">
        <w:rPr>
          <w:rFonts w:eastAsia="Calibri"/>
          <w:color w:val="000000"/>
          <w:sz w:val="28"/>
          <w:szCs w:val="28"/>
        </w:rPr>
        <w:t>Кроме того</w:t>
      </w:r>
      <w:r w:rsidR="00CC34D5" w:rsidRPr="004022F4">
        <w:rPr>
          <w:rFonts w:eastAsia="Calibri"/>
          <w:color w:val="000000"/>
          <w:sz w:val="28"/>
          <w:szCs w:val="28"/>
        </w:rPr>
        <w:t xml:space="preserve"> </w:t>
      </w:r>
      <w:r w:rsidR="00843541" w:rsidRPr="004022F4">
        <w:rPr>
          <w:rFonts w:eastAsia="Calibri"/>
          <w:color w:val="000000"/>
          <w:sz w:val="28"/>
          <w:szCs w:val="28"/>
        </w:rPr>
        <w:t>орган</w:t>
      </w:r>
      <w:r w:rsidR="005011C2">
        <w:rPr>
          <w:rFonts w:eastAsia="Calibri"/>
          <w:color w:val="000000"/>
          <w:sz w:val="28"/>
          <w:szCs w:val="28"/>
        </w:rPr>
        <w:t>ом</w:t>
      </w:r>
      <w:r w:rsidR="00F905F2" w:rsidRPr="004022F4">
        <w:rPr>
          <w:rFonts w:eastAsia="Calibri"/>
          <w:color w:val="000000"/>
          <w:sz w:val="28"/>
          <w:szCs w:val="28"/>
        </w:rPr>
        <w:t xml:space="preserve"> коллективного</w:t>
      </w:r>
      <w:r w:rsidR="00843541" w:rsidRPr="004022F4">
        <w:rPr>
          <w:rFonts w:eastAsia="Calibri"/>
          <w:color w:val="000000"/>
          <w:sz w:val="28"/>
          <w:szCs w:val="28"/>
        </w:rPr>
        <w:t xml:space="preserve"> самоуправления</w:t>
      </w:r>
      <w:r w:rsidR="00CC34D5" w:rsidRPr="00393B4F">
        <w:rPr>
          <w:rFonts w:eastAsia="Calibri"/>
          <w:color w:val="000000"/>
        </w:rPr>
        <w:t xml:space="preserve"> </w:t>
      </w:r>
      <w:r w:rsidR="005011C2" w:rsidRPr="005011C2">
        <w:rPr>
          <w:rFonts w:eastAsia="Calibri"/>
          <w:color w:val="000000"/>
          <w:sz w:val="28"/>
          <w:szCs w:val="28"/>
        </w:rPr>
        <w:t>является</w:t>
      </w:r>
      <w:r w:rsidR="00CC34D5" w:rsidRPr="00393B4F">
        <w:rPr>
          <w:rFonts w:eastAsia="Calibri"/>
          <w:color w:val="000000"/>
        </w:rPr>
        <w:t xml:space="preserve"> </w:t>
      </w:r>
      <w:r w:rsidRPr="0004723C">
        <w:rPr>
          <w:rFonts w:eastAsia="Calibri"/>
          <w:color w:val="000000"/>
          <w:sz w:val="28"/>
          <w:szCs w:val="28"/>
        </w:rPr>
        <w:t>Совет УМЦО</w:t>
      </w:r>
      <w:r w:rsidR="00011338" w:rsidRPr="00393B4F">
        <w:rPr>
          <w:rFonts w:eastAsia="Calibri"/>
          <w:color w:val="000000"/>
        </w:rPr>
        <w:t xml:space="preserve">. </w:t>
      </w:r>
      <w:r w:rsidR="00745AB6" w:rsidRPr="00CE4A96">
        <w:rPr>
          <w:sz w:val="28"/>
          <w:szCs w:val="28"/>
        </w:rPr>
        <w:t xml:space="preserve">Целью деятельности Совета </w:t>
      </w:r>
      <w:r w:rsidR="00745AB6">
        <w:rPr>
          <w:sz w:val="28"/>
          <w:szCs w:val="28"/>
        </w:rPr>
        <w:t xml:space="preserve">УМЦО </w:t>
      </w:r>
      <w:r w:rsidR="00745AB6" w:rsidRPr="00CE4A96">
        <w:rPr>
          <w:sz w:val="28"/>
          <w:szCs w:val="28"/>
        </w:rPr>
        <w:t xml:space="preserve">является содействие осуществлению самоуправленческих начал, развитию инициативы коллектива, реализации прав </w:t>
      </w:r>
      <w:r w:rsidR="00745AB6">
        <w:rPr>
          <w:sz w:val="28"/>
          <w:szCs w:val="28"/>
        </w:rPr>
        <w:t>бюджетного</w:t>
      </w:r>
      <w:r w:rsidR="00745AB6" w:rsidRPr="00CE4A96">
        <w:rPr>
          <w:sz w:val="28"/>
          <w:szCs w:val="28"/>
        </w:rPr>
        <w:t xml:space="preserve"> образовательного учреждения в решении вопросов, связанных с организацией образовательного процесса и финансово-хозяйственной деятельности. </w:t>
      </w:r>
    </w:p>
    <w:p w:rsidR="007E1945" w:rsidRPr="004A31B9" w:rsidRDefault="007E1945" w:rsidP="007E1945">
      <w:pPr>
        <w:ind w:firstLine="708"/>
        <w:jc w:val="both"/>
        <w:rPr>
          <w:sz w:val="28"/>
          <w:szCs w:val="28"/>
        </w:rPr>
      </w:pPr>
      <w:r w:rsidRPr="004A31B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УМЦО </w:t>
      </w:r>
      <w:r w:rsidRPr="004A31B9">
        <w:rPr>
          <w:sz w:val="28"/>
          <w:szCs w:val="28"/>
        </w:rPr>
        <w:t xml:space="preserve">избирается на общем собрании работников УМЦО прямым голосованием из числа представителей педагогического коллектива, администрации УМЦО и работников по всем направлениям деятельности учреждения. </w:t>
      </w:r>
    </w:p>
    <w:p w:rsidR="007E1945" w:rsidRPr="004A31B9" w:rsidRDefault="007E1945" w:rsidP="007E1945">
      <w:pPr>
        <w:jc w:val="both"/>
        <w:rPr>
          <w:sz w:val="28"/>
          <w:szCs w:val="28"/>
        </w:rPr>
      </w:pPr>
      <w:r w:rsidRPr="004A31B9">
        <w:rPr>
          <w:sz w:val="28"/>
          <w:szCs w:val="28"/>
        </w:rPr>
        <w:t>Норма представительства определяется по равной квоте от каждой из перечисленных категорий.</w:t>
      </w:r>
    </w:p>
    <w:p w:rsidR="007E1945" w:rsidRPr="004A31B9" w:rsidRDefault="007E1945" w:rsidP="007E1945">
      <w:pPr>
        <w:jc w:val="both"/>
        <w:rPr>
          <w:sz w:val="28"/>
          <w:szCs w:val="28"/>
        </w:rPr>
      </w:pPr>
      <w:r w:rsidRPr="004A31B9">
        <w:rPr>
          <w:sz w:val="28"/>
          <w:szCs w:val="28"/>
        </w:rPr>
        <w:t xml:space="preserve"> Количественный состав должен </w:t>
      </w:r>
      <w:r>
        <w:rPr>
          <w:sz w:val="28"/>
          <w:szCs w:val="28"/>
        </w:rPr>
        <w:t xml:space="preserve">быть не менее </w:t>
      </w:r>
      <w:r w:rsidRPr="004A31B9">
        <w:rPr>
          <w:sz w:val="28"/>
          <w:szCs w:val="28"/>
        </w:rPr>
        <w:t>4 человек.</w:t>
      </w:r>
    </w:p>
    <w:p w:rsidR="007E1945" w:rsidRPr="004A31B9" w:rsidRDefault="007E1945" w:rsidP="007E1945">
      <w:pPr>
        <w:ind w:firstLine="708"/>
        <w:jc w:val="both"/>
        <w:rPr>
          <w:sz w:val="28"/>
          <w:szCs w:val="28"/>
        </w:rPr>
      </w:pPr>
      <w:r w:rsidRPr="004A31B9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УМЦО </w:t>
      </w:r>
      <w:r w:rsidRPr="004A31B9">
        <w:rPr>
          <w:sz w:val="28"/>
          <w:szCs w:val="28"/>
        </w:rPr>
        <w:t xml:space="preserve">избирает из своего состава председателя, который руководит его работой, проводит заседания и подписывает решения, и секретаря. </w:t>
      </w:r>
    </w:p>
    <w:p w:rsidR="007E1945" w:rsidRPr="004A31B9" w:rsidRDefault="007E1945" w:rsidP="007E1945">
      <w:pPr>
        <w:jc w:val="both"/>
        <w:rPr>
          <w:sz w:val="28"/>
          <w:szCs w:val="28"/>
        </w:rPr>
      </w:pPr>
      <w:r w:rsidRPr="004A31B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УМЦО</w:t>
      </w:r>
      <w:r w:rsidRPr="004A31B9">
        <w:rPr>
          <w:sz w:val="28"/>
          <w:szCs w:val="28"/>
        </w:rPr>
        <w:t xml:space="preserve"> является членом Совета </w:t>
      </w:r>
      <w:r>
        <w:rPr>
          <w:sz w:val="28"/>
          <w:szCs w:val="28"/>
        </w:rPr>
        <w:t xml:space="preserve">УМЦО </w:t>
      </w:r>
      <w:r w:rsidRPr="004A31B9">
        <w:rPr>
          <w:sz w:val="28"/>
          <w:szCs w:val="28"/>
        </w:rPr>
        <w:t>по должности  и может быть избран председателем Совета</w:t>
      </w:r>
      <w:r>
        <w:rPr>
          <w:sz w:val="28"/>
          <w:szCs w:val="28"/>
        </w:rPr>
        <w:t xml:space="preserve"> УМЦО</w:t>
      </w:r>
      <w:r w:rsidRPr="004A31B9">
        <w:rPr>
          <w:sz w:val="28"/>
          <w:szCs w:val="28"/>
        </w:rPr>
        <w:t>.</w:t>
      </w:r>
    </w:p>
    <w:p w:rsidR="00CC34D5" w:rsidRPr="00D87605" w:rsidRDefault="00D87605" w:rsidP="00CC34D5">
      <w:pPr>
        <w:spacing w:after="20"/>
        <w:ind w:firstLine="567"/>
        <w:jc w:val="both"/>
        <w:rPr>
          <w:sz w:val="28"/>
          <w:szCs w:val="28"/>
        </w:rPr>
      </w:pPr>
      <w:r w:rsidRPr="00CE4A96">
        <w:rPr>
          <w:sz w:val="28"/>
          <w:szCs w:val="28"/>
        </w:rPr>
        <w:t>Организационной формой работы Совета</w:t>
      </w:r>
      <w:r>
        <w:rPr>
          <w:sz w:val="28"/>
          <w:szCs w:val="28"/>
        </w:rPr>
        <w:t xml:space="preserve"> УМЦО</w:t>
      </w:r>
      <w:r w:rsidRPr="00CE4A96">
        <w:rPr>
          <w:sz w:val="28"/>
          <w:szCs w:val="28"/>
        </w:rPr>
        <w:t xml:space="preserve"> являются заседания, которые проводятся по мере необходимости, но не менее </w:t>
      </w:r>
      <w:r>
        <w:rPr>
          <w:sz w:val="28"/>
          <w:szCs w:val="28"/>
        </w:rPr>
        <w:t>одного</w:t>
      </w:r>
      <w:r w:rsidRPr="00CE4A96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CE4A96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  <w:r w:rsidR="009A2969" w:rsidRPr="00393B4F">
        <w:t xml:space="preserve"> </w:t>
      </w:r>
      <w:r w:rsidR="009A2969" w:rsidRPr="00D87605">
        <w:rPr>
          <w:sz w:val="28"/>
          <w:szCs w:val="28"/>
        </w:rPr>
        <w:t xml:space="preserve">За отчетный период состоялось </w:t>
      </w:r>
      <w:r w:rsidR="0007256C" w:rsidRPr="00A233B0">
        <w:rPr>
          <w:sz w:val="28"/>
          <w:szCs w:val="28"/>
        </w:rPr>
        <w:t>1</w:t>
      </w:r>
      <w:r w:rsidR="009A2969" w:rsidRPr="00A233B0">
        <w:rPr>
          <w:sz w:val="28"/>
          <w:szCs w:val="28"/>
        </w:rPr>
        <w:t xml:space="preserve"> заседани</w:t>
      </w:r>
      <w:r w:rsidR="0007256C" w:rsidRPr="00A233B0">
        <w:rPr>
          <w:sz w:val="28"/>
          <w:szCs w:val="28"/>
        </w:rPr>
        <w:t>е</w:t>
      </w:r>
      <w:r w:rsidR="009A2969" w:rsidRPr="00A233B0">
        <w:rPr>
          <w:sz w:val="28"/>
          <w:szCs w:val="28"/>
        </w:rPr>
        <w:t xml:space="preserve"> </w:t>
      </w:r>
      <w:r w:rsidRPr="00A233B0">
        <w:rPr>
          <w:sz w:val="28"/>
          <w:szCs w:val="28"/>
        </w:rPr>
        <w:t>Совета УМЦО</w:t>
      </w:r>
      <w:r w:rsidR="009A2969" w:rsidRPr="00D87605">
        <w:rPr>
          <w:sz w:val="28"/>
          <w:szCs w:val="28"/>
        </w:rPr>
        <w:t>, на котор</w:t>
      </w:r>
      <w:r w:rsidR="00A233B0">
        <w:rPr>
          <w:sz w:val="28"/>
          <w:szCs w:val="28"/>
        </w:rPr>
        <w:t>ом</w:t>
      </w:r>
      <w:r w:rsidR="009A2969" w:rsidRPr="00D87605">
        <w:rPr>
          <w:sz w:val="28"/>
          <w:szCs w:val="28"/>
        </w:rPr>
        <w:t xml:space="preserve"> обсуждались следующие вопросы: </w:t>
      </w:r>
    </w:p>
    <w:p w:rsidR="00925150" w:rsidRPr="00D87605" w:rsidRDefault="0096756A" w:rsidP="00364E3B">
      <w:pPr>
        <w:numPr>
          <w:ilvl w:val="0"/>
          <w:numId w:val="23"/>
        </w:numPr>
        <w:tabs>
          <w:tab w:val="left" w:pos="284"/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об обеспечении безопасности УМЦО</w:t>
      </w:r>
      <w:r w:rsidR="007A5862" w:rsidRPr="00D87605">
        <w:rPr>
          <w:sz w:val="28"/>
          <w:szCs w:val="28"/>
        </w:rPr>
        <w:t>;</w:t>
      </w:r>
    </w:p>
    <w:p w:rsidR="007A5862" w:rsidRPr="00D87605" w:rsidRDefault="0096756A" w:rsidP="00364E3B">
      <w:pPr>
        <w:numPr>
          <w:ilvl w:val="0"/>
          <w:numId w:val="23"/>
        </w:numPr>
        <w:tabs>
          <w:tab w:val="left" w:pos="284"/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 поступлении и расходовании внебюджетных финансовых средств за 201</w:t>
      </w:r>
      <w:r w:rsidR="00B661B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A5862" w:rsidRPr="00D87605">
        <w:rPr>
          <w:sz w:val="28"/>
          <w:szCs w:val="28"/>
        </w:rPr>
        <w:t>;</w:t>
      </w:r>
    </w:p>
    <w:p w:rsidR="00925150" w:rsidRPr="00D87605" w:rsidRDefault="00925150" w:rsidP="00364E3B">
      <w:pPr>
        <w:numPr>
          <w:ilvl w:val="0"/>
          <w:numId w:val="23"/>
        </w:numPr>
        <w:tabs>
          <w:tab w:val="left" w:pos="284"/>
          <w:tab w:val="left" w:pos="851"/>
        </w:tabs>
        <w:ind w:left="567" w:firstLine="0"/>
        <w:jc w:val="both"/>
        <w:rPr>
          <w:sz w:val="28"/>
          <w:szCs w:val="28"/>
        </w:rPr>
      </w:pPr>
      <w:r w:rsidRPr="00D87605">
        <w:rPr>
          <w:sz w:val="28"/>
          <w:szCs w:val="28"/>
        </w:rPr>
        <w:t>подведение итогов 201</w:t>
      </w:r>
      <w:r w:rsidR="00B661BC">
        <w:rPr>
          <w:sz w:val="28"/>
          <w:szCs w:val="28"/>
        </w:rPr>
        <w:t>7</w:t>
      </w:r>
      <w:r w:rsidRPr="00D87605">
        <w:rPr>
          <w:sz w:val="28"/>
          <w:szCs w:val="28"/>
        </w:rPr>
        <w:t>-201</w:t>
      </w:r>
      <w:r w:rsidR="00B661BC">
        <w:rPr>
          <w:sz w:val="28"/>
          <w:szCs w:val="28"/>
        </w:rPr>
        <w:t>8</w:t>
      </w:r>
      <w:r w:rsidRPr="00D87605">
        <w:rPr>
          <w:sz w:val="28"/>
          <w:szCs w:val="28"/>
        </w:rPr>
        <w:t xml:space="preserve"> учебного года</w:t>
      </w:r>
      <w:r w:rsidR="007A5862" w:rsidRPr="00D87605">
        <w:rPr>
          <w:sz w:val="28"/>
          <w:szCs w:val="28"/>
        </w:rPr>
        <w:t>;</w:t>
      </w:r>
    </w:p>
    <w:p w:rsidR="00925150" w:rsidRPr="00D87605" w:rsidRDefault="00925150" w:rsidP="00364E3B">
      <w:pPr>
        <w:numPr>
          <w:ilvl w:val="0"/>
          <w:numId w:val="23"/>
        </w:numPr>
        <w:tabs>
          <w:tab w:val="left" w:pos="284"/>
          <w:tab w:val="left" w:pos="851"/>
        </w:tabs>
        <w:ind w:left="567" w:firstLine="0"/>
        <w:jc w:val="both"/>
        <w:rPr>
          <w:sz w:val="28"/>
          <w:szCs w:val="28"/>
        </w:rPr>
      </w:pPr>
      <w:r w:rsidRPr="00D87605">
        <w:rPr>
          <w:sz w:val="28"/>
          <w:szCs w:val="28"/>
        </w:rPr>
        <w:t>текущие и внеплановые вопросы</w:t>
      </w:r>
      <w:r w:rsidR="007A5862" w:rsidRPr="00D87605">
        <w:rPr>
          <w:sz w:val="28"/>
          <w:szCs w:val="28"/>
        </w:rPr>
        <w:t>.</w:t>
      </w:r>
    </w:p>
    <w:p w:rsidR="00843541" w:rsidRDefault="00F8419D" w:rsidP="00C12D7C">
      <w:pPr>
        <w:ind w:firstLine="567"/>
        <w:jc w:val="both"/>
        <w:rPr>
          <w:sz w:val="28"/>
          <w:szCs w:val="28"/>
        </w:rPr>
      </w:pPr>
      <w:r w:rsidRPr="00D87605">
        <w:rPr>
          <w:sz w:val="28"/>
          <w:szCs w:val="28"/>
        </w:rPr>
        <w:t xml:space="preserve">Сформированная система управления обеспечивает результативность и эффективное функционирование </w:t>
      </w:r>
      <w:r w:rsidR="00D001A4" w:rsidRPr="00D87605">
        <w:rPr>
          <w:sz w:val="28"/>
          <w:szCs w:val="28"/>
        </w:rPr>
        <w:t>Учебно-методического центра</w:t>
      </w:r>
      <w:r w:rsidRPr="00D87605">
        <w:rPr>
          <w:sz w:val="28"/>
          <w:szCs w:val="28"/>
        </w:rPr>
        <w:t xml:space="preserve">, своевременное выполнение поставленных задач. </w:t>
      </w:r>
    </w:p>
    <w:p w:rsidR="00293E8A" w:rsidRDefault="00293E8A" w:rsidP="00C12D7C">
      <w:pPr>
        <w:ind w:firstLine="567"/>
        <w:jc w:val="both"/>
        <w:rPr>
          <w:sz w:val="28"/>
          <w:szCs w:val="28"/>
        </w:rPr>
      </w:pPr>
    </w:p>
    <w:p w:rsidR="00B661BC" w:rsidRDefault="00B661BC" w:rsidP="00C12D7C">
      <w:pPr>
        <w:ind w:firstLine="567"/>
        <w:jc w:val="both"/>
        <w:rPr>
          <w:sz w:val="28"/>
          <w:szCs w:val="28"/>
        </w:rPr>
      </w:pPr>
    </w:p>
    <w:p w:rsidR="00B661BC" w:rsidRPr="00D87605" w:rsidRDefault="00B661BC" w:rsidP="00C12D7C">
      <w:pPr>
        <w:ind w:firstLine="567"/>
        <w:jc w:val="both"/>
        <w:rPr>
          <w:sz w:val="28"/>
          <w:szCs w:val="28"/>
        </w:rPr>
      </w:pPr>
    </w:p>
    <w:p w:rsidR="00843541" w:rsidRPr="00293E8A" w:rsidRDefault="00364E3B" w:rsidP="00364E3B">
      <w:pPr>
        <w:jc w:val="center"/>
        <w:rPr>
          <w:b/>
          <w:sz w:val="28"/>
          <w:szCs w:val="28"/>
        </w:rPr>
      </w:pPr>
      <w:r w:rsidRPr="00293E8A">
        <w:rPr>
          <w:b/>
          <w:sz w:val="28"/>
          <w:szCs w:val="28"/>
        </w:rPr>
        <w:t>Качество подготовки слушателей</w:t>
      </w:r>
      <w:r w:rsidR="00076FDA" w:rsidRPr="00293E8A">
        <w:rPr>
          <w:b/>
          <w:sz w:val="28"/>
          <w:szCs w:val="28"/>
        </w:rPr>
        <w:t>. Организация учебного процесса.</w:t>
      </w:r>
    </w:p>
    <w:p w:rsidR="008E0B23" w:rsidRPr="00393B4F" w:rsidRDefault="008E0B23" w:rsidP="00364E3B">
      <w:pPr>
        <w:jc w:val="center"/>
      </w:pPr>
    </w:p>
    <w:p w:rsidR="0062426C" w:rsidRPr="00293E8A" w:rsidRDefault="00A32C76" w:rsidP="0062426C">
      <w:pPr>
        <w:ind w:firstLine="567"/>
        <w:jc w:val="both"/>
        <w:rPr>
          <w:sz w:val="28"/>
          <w:szCs w:val="28"/>
        </w:rPr>
      </w:pPr>
      <w:r w:rsidRPr="00293E8A">
        <w:rPr>
          <w:sz w:val="28"/>
          <w:szCs w:val="28"/>
        </w:rPr>
        <w:t xml:space="preserve">Образовательный процесс в  </w:t>
      </w:r>
      <w:r w:rsidR="00C4438B">
        <w:rPr>
          <w:sz w:val="28"/>
          <w:szCs w:val="28"/>
        </w:rPr>
        <w:t>ГБОУ</w:t>
      </w:r>
      <w:r w:rsidR="00FD11A7" w:rsidRPr="00293E8A">
        <w:rPr>
          <w:sz w:val="28"/>
          <w:szCs w:val="28"/>
        </w:rPr>
        <w:t xml:space="preserve">ДПО </w:t>
      </w:r>
      <w:r w:rsidR="00293E8A" w:rsidRPr="00293E8A">
        <w:rPr>
          <w:sz w:val="28"/>
          <w:szCs w:val="28"/>
        </w:rPr>
        <w:t>«</w:t>
      </w:r>
      <w:r w:rsidR="00FD11A7" w:rsidRPr="00293E8A">
        <w:rPr>
          <w:sz w:val="28"/>
          <w:szCs w:val="28"/>
        </w:rPr>
        <w:t>УМЦ</w:t>
      </w:r>
      <w:r w:rsidR="00293E8A" w:rsidRPr="00293E8A">
        <w:rPr>
          <w:sz w:val="28"/>
          <w:szCs w:val="28"/>
        </w:rPr>
        <w:t>О»</w:t>
      </w:r>
      <w:r w:rsidRPr="00293E8A">
        <w:rPr>
          <w:sz w:val="28"/>
          <w:szCs w:val="28"/>
        </w:rPr>
        <w:t xml:space="preserve"> ориентирован на удовлетворение </w:t>
      </w:r>
      <w:proofErr w:type="gramStart"/>
      <w:r w:rsidRPr="00293E8A">
        <w:rPr>
          <w:sz w:val="28"/>
          <w:szCs w:val="28"/>
        </w:rPr>
        <w:t xml:space="preserve">потребностей кадрового состава учреждений отрасли культуры </w:t>
      </w:r>
      <w:r w:rsidR="00293E8A" w:rsidRPr="00293E8A">
        <w:rPr>
          <w:sz w:val="28"/>
          <w:szCs w:val="28"/>
        </w:rPr>
        <w:lastRenderedPageBreak/>
        <w:t>Владими</w:t>
      </w:r>
      <w:r w:rsidR="00FD11A7" w:rsidRPr="00293E8A">
        <w:rPr>
          <w:sz w:val="28"/>
          <w:szCs w:val="28"/>
        </w:rPr>
        <w:t>рской</w:t>
      </w:r>
      <w:r w:rsidRPr="00293E8A">
        <w:rPr>
          <w:sz w:val="28"/>
          <w:szCs w:val="28"/>
        </w:rPr>
        <w:t xml:space="preserve"> области</w:t>
      </w:r>
      <w:proofErr w:type="gramEnd"/>
      <w:r w:rsidRPr="00293E8A">
        <w:rPr>
          <w:sz w:val="28"/>
          <w:szCs w:val="28"/>
        </w:rPr>
        <w:t xml:space="preserve"> </w:t>
      </w:r>
      <w:r w:rsidR="00C37EF0" w:rsidRPr="00293E8A">
        <w:rPr>
          <w:sz w:val="28"/>
          <w:szCs w:val="28"/>
        </w:rPr>
        <w:t>в</w:t>
      </w:r>
      <w:r w:rsidRPr="00293E8A">
        <w:rPr>
          <w:sz w:val="28"/>
          <w:szCs w:val="28"/>
        </w:rPr>
        <w:t xml:space="preserve"> соответствии с запросами специалистов отрасли и преподавателей образовательных учреждений сферы культуры региона</w:t>
      </w:r>
      <w:r w:rsidR="00C37EF0" w:rsidRPr="00293E8A">
        <w:rPr>
          <w:sz w:val="28"/>
          <w:szCs w:val="28"/>
        </w:rPr>
        <w:t>.</w:t>
      </w:r>
      <w:r w:rsidRPr="00293E8A">
        <w:rPr>
          <w:sz w:val="28"/>
          <w:szCs w:val="28"/>
        </w:rPr>
        <w:t xml:space="preserve"> </w:t>
      </w:r>
    </w:p>
    <w:p w:rsidR="0062426C" w:rsidRPr="00955082" w:rsidRDefault="0062426C" w:rsidP="0062426C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955082">
        <w:rPr>
          <w:rFonts w:eastAsia="Calibri"/>
          <w:color w:val="000000"/>
          <w:sz w:val="28"/>
          <w:szCs w:val="28"/>
        </w:rPr>
        <w:t xml:space="preserve">Учебный процесс в </w:t>
      </w:r>
      <w:r w:rsidR="00D001A4" w:rsidRPr="00955082">
        <w:rPr>
          <w:rFonts w:eastAsia="Calibri"/>
          <w:color w:val="000000"/>
          <w:sz w:val="28"/>
          <w:szCs w:val="28"/>
        </w:rPr>
        <w:t>Учебно-методическом центре</w:t>
      </w:r>
      <w:r w:rsidRPr="00955082">
        <w:rPr>
          <w:rFonts w:eastAsia="Calibri"/>
          <w:color w:val="000000"/>
          <w:sz w:val="28"/>
          <w:szCs w:val="28"/>
        </w:rPr>
        <w:t xml:space="preserve"> организуется на основе Устава, локальных актов. Продолжительность и сроки обучения устанавливаются </w:t>
      </w:r>
      <w:r w:rsidR="002C7208">
        <w:rPr>
          <w:rFonts w:eastAsia="Calibri"/>
          <w:color w:val="000000"/>
          <w:sz w:val="28"/>
          <w:szCs w:val="28"/>
        </w:rPr>
        <w:t xml:space="preserve">Приказом директора </w:t>
      </w:r>
      <w:r w:rsidR="00167B7C">
        <w:rPr>
          <w:sz w:val="28"/>
          <w:szCs w:val="28"/>
        </w:rPr>
        <w:t>ГБОУ</w:t>
      </w:r>
      <w:r w:rsidR="002C7208" w:rsidRPr="00293E8A">
        <w:rPr>
          <w:sz w:val="28"/>
          <w:szCs w:val="28"/>
        </w:rPr>
        <w:t>ДПО «УМЦО»</w:t>
      </w:r>
      <w:r w:rsidRPr="00955082">
        <w:rPr>
          <w:rFonts w:eastAsia="Calibri"/>
          <w:color w:val="000000"/>
          <w:sz w:val="28"/>
          <w:szCs w:val="28"/>
        </w:rPr>
        <w:t xml:space="preserve">. Организация аудиторных занятий осуществляется посредством составления </w:t>
      </w:r>
      <w:r w:rsidR="00A0440B" w:rsidRPr="00955082">
        <w:rPr>
          <w:rFonts w:eastAsia="Calibri"/>
          <w:color w:val="000000"/>
          <w:sz w:val="28"/>
          <w:szCs w:val="28"/>
        </w:rPr>
        <w:t>Учебных планов</w:t>
      </w:r>
      <w:r w:rsidRPr="00955082">
        <w:rPr>
          <w:rFonts w:eastAsia="Calibri"/>
          <w:color w:val="000000"/>
          <w:sz w:val="28"/>
          <w:szCs w:val="28"/>
        </w:rPr>
        <w:t xml:space="preserve"> по каждой программе. В </w:t>
      </w:r>
      <w:r w:rsidR="00A0440B" w:rsidRPr="00955082">
        <w:rPr>
          <w:rFonts w:eastAsia="Calibri"/>
          <w:color w:val="000000"/>
          <w:sz w:val="28"/>
          <w:szCs w:val="28"/>
        </w:rPr>
        <w:t>учебном плане</w:t>
      </w:r>
      <w:r w:rsidRPr="00955082">
        <w:rPr>
          <w:rFonts w:eastAsia="Calibri"/>
          <w:color w:val="000000"/>
          <w:sz w:val="28"/>
          <w:szCs w:val="28"/>
        </w:rPr>
        <w:t xml:space="preserve"> указываются учебные дисциплины, время и место проведения занятий, фамилии преподавателей. </w:t>
      </w:r>
      <w:r w:rsidR="00955082" w:rsidRPr="00955082">
        <w:rPr>
          <w:rFonts w:eastAsia="Calibri"/>
          <w:color w:val="000000"/>
          <w:sz w:val="28"/>
          <w:szCs w:val="28"/>
        </w:rPr>
        <w:t>Учебный план</w:t>
      </w:r>
      <w:r w:rsidRPr="00955082">
        <w:rPr>
          <w:rFonts w:eastAsia="Calibri"/>
          <w:color w:val="000000"/>
          <w:sz w:val="28"/>
          <w:szCs w:val="28"/>
        </w:rPr>
        <w:t xml:space="preserve"> выдается каждому слушателю индивидуально</w:t>
      </w:r>
      <w:r w:rsidR="002E3167" w:rsidRPr="00955082">
        <w:rPr>
          <w:rFonts w:eastAsia="Calibri"/>
          <w:color w:val="000000"/>
          <w:sz w:val="28"/>
          <w:szCs w:val="28"/>
        </w:rPr>
        <w:t xml:space="preserve"> и </w:t>
      </w:r>
      <w:r w:rsidR="00955082" w:rsidRPr="00955082">
        <w:rPr>
          <w:rFonts w:eastAsia="Calibri"/>
          <w:color w:val="000000"/>
          <w:sz w:val="28"/>
          <w:szCs w:val="28"/>
        </w:rPr>
        <w:t>размещ</w:t>
      </w:r>
      <w:r w:rsidR="002E3167" w:rsidRPr="00955082">
        <w:rPr>
          <w:rFonts w:eastAsia="Calibri"/>
          <w:color w:val="000000"/>
          <w:sz w:val="28"/>
          <w:szCs w:val="28"/>
        </w:rPr>
        <w:t xml:space="preserve">ается на </w:t>
      </w:r>
      <w:r w:rsidR="00955082" w:rsidRPr="00955082">
        <w:rPr>
          <w:rFonts w:eastAsia="Calibri"/>
          <w:color w:val="000000"/>
          <w:sz w:val="28"/>
          <w:szCs w:val="28"/>
        </w:rPr>
        <w:t>информационной доске</w:t>
      </w:r>
      <w:r w:rsidR="002E3167" w:rsidRPr="00955082">
        <w:rPr>
          <w:rFonts w:eastAsia="Calibri"/>
          <w:color w:val="000000"/>
          <w:sz w:val="28"/>
          <w:szCs w:val="28"/>
        </w:rPr>
        <w:t xml:space="preserve"> </w:t>
      </w:r>
      <w:r w:rsidR="00167B7C">
        <w:rPr>
          <w:rFonts w:eastAsia="Calibri"/>
          <w:color w:val="000000"/>
          <w:sz w:val="28"/>
          <w:szCs w:val="28"/>
        </w:rPr>
        <w:t>ГБОУ</w:t>
      </w:r>
      <w:r w:rsidR="00D001A4" w:rsidRPr="00955082">
        <w:rPr>
          <w:rFonts w:eastAsia="Calibri"/>
          <w:color w:val="000000"/>
          <w:sz w:val="28"/>
          <w:szCs w:val="28"/>
        </w:rPr>
        <w:t xml:space="preserve">ДПО </w:t>
      </w:r>
      <w:r w:rsidR="00955082" w:rsidRPr="00955082">
        <w:rPr>
          <w:rFonts w:eastAsia="Calibri"/>
          <w:color w:val="000000"/>
          <w:sz w:val="28"/>
          <w:szCs w:val="28"/>
        </w:rPr>
        <w:t>«</w:t>
      </w:r>
      <w:r w:rsidR="00D001A4" w:rsidRPr="00955082">
        <w:rPr>
          <w:rFonts w:eastAsia="Calibri"/>
          <w:color w:val="000000"/>
          <w:sz w:val="28"/>
          <w:szCs w:val="28"/>
        </w:rPr>
        <w:t>УМЦ</w:t>
      </w:r>
      <w:r w:rsidR="00955082" w:rsidRPr="00955082">
        <w:rPr>
          <w:rFonts w:eastAsia="Calibri"/>
          <w:color w:val="000000"/>
          <w:sz w:val="28"/>
          <w:szCs w:val="28"/>
        </w:rPr>
        <w:t>О»</w:t>
      </w:r>
      <w:r w:rsidRPr="00955082">
        <w:rPr>
          <w:rFonts w:eastAsia="Calibri"/>
          <w:color w:val="000000"/>
          <w:sz w:val="28"/>
          <w:szCs w:val="28"/>
        </w:rPr>
        <w:t>.</w:t>
      </w:r>
    </w:p>
    <w:p w:rsidR="00A32C76" w:rsidRPr="007C0323" w:rsidRDefault="00930346" w:rsidP="008F077C">
      <w:pPr>
        <w:ind w:firstLine="567"/>
        <w:jc w:val="both"/>
        <w:rPr>
          <w:sz w:val="28"/>
          <w:szCs w:val="28"/>
        </w:rPr>
      </w:pPr>
      <w:proofErr w:type="gramStart"/>
      <w:r w:rsidRPr="007C0323">
        <w:rPr>
          <w:sz w:val="28"/>
          <w:szCs w:val="28"/>
        </w:rPr>
        <w:t>Программы д</w:t>
      </w:r>
      <w:r w:rsidR="00261DDE" w:rsidRPr="007C0323">
        <w:rPr>
          <w:sz w:val="28"/>
          <w:szCs w:val="28"/>
        </w:rPr>
        <w:t>ополнительн</w:t>
      </w:r>
      <w:r w:rsidRPr="007C0323">
        <w:rPr>
          <w:sz w:val="28"/>
          <w:szCs w:val="28"/>
        </w:rPr>
        <w:t>ого</w:t>
      </w:r>
      <w:r w:rsidR="00261DDE" w:rsidRPr="007C0323">
        <w:rPr>
          <w:sz w:val="28"/>
          <w:szCs w:val="28"/>
        </w:rPr>
        <w:t xml:space="preserve"> профессиональн</w:t>
      </w:r>
      <w:r w:rsidRPr="007C0323">
        <w:rPr>
          <w:sz w:val="28"/>
          <w:szCs w:val="28"/>
        </w:rPr>
        <w:t>ого</w:t>
      </w:r>
      <w:r w:rsidR="00261DDE" w:rsidRPr="007C0323">
        <w:rPr>
          <w:sz w:val="28"/>
          <w:szCs w:val="28"/>
        </w:rPr>
        <w:t xml:space="preserve"> образова</w:t>
      </w:r>
      <w:r w:rsidRPr="007C0323">
        <w:rPr>
          <w:sz w:val="28"/>
          <w:szCs w:val="28"/>
        </w:rPr>
        <w:t>ния,</w:t>
      </w:r>
      <w:r w:rsidR="00261DDE" w:rsidRPr="007C0323">
        <w:rPr>
          <w:sz w:val="28"/>
          <w:szCs w:val="28"/>
        </w:rPr>
        <w:t xml:space="preserve"> реализуемые в </w:t>
      </w:r>
      <w:r w:rsidR="00D001A4" w:rsidRPr="007C0323">
        <w:rPr>
          <w:sz w:val="28"/>
          <w:szCs w:val="28"/>
        </w:rPr>
        <w:t>Учебно-методическом центре</w:t>
      </w:r>
      <w:r w:rsidR="00261DDE" w:rsidRPr="007C0323">
        <w:rPr>
          <w:sz w:val="28"/>
          <w:szCs w:val="28"/>
        </w:rPr>
        <w:t xml:space="preserve"> в </w:t>
      </w:r>
      <w:r w:rsidR="00335B81" w:rsidRPr="007C0323">
        <w:rPr>
          <w:sz w:val="28"/>
          <w:szCs w:val="28"/>
        </w:rPr>
        <w:t>отчетном периоде</w:t>
      </w:r>
      <w:r w:rsidR="00261DDE" w:rsidRPr="007C0323">
        <w:rPr>
          <w:sz w:val="28"/>
          <w:szCs w:val="28"/>
        </w:rPr>
        <w:t>, со</w:t>
      </w:r>
      <w:r w:rsidR="00245C5F" w:rsidRPr="007C0323">
        <w:rPr>
          <w:sz w:val="28"/>
          <w:szCs w:val="28"/>
        </w:rPr>
        <w:t xml:space="preserve">ставлены в соответствии с нормативными требованиями </w:t>
      </w:r>
      <w:r w:rsidR="00FC3410" w:rsidRPr="007C0323">
        <w:rPr>
          <w:sz w:val="28"/>
          <w:szCs w:val="28"/>
        </w:rPr>
        <w:t xml:space="preserve">(Приказ </w:t>
      </w:r>
      <w:proofErr w:type="spellStart"/>
      <w:r w:rsidR="00FC3410" w:rsidRPr="007C0323">
        <w:rPr>
          <w:sz w:val="28"/>
          <w:szCs w:val="28"/>
        </w:rPr>
        <w:t>Минобрнауки</w:t>
      </w:r>
      <w:proofErr w:type="spellEnd"/>
      <w:r w:rsidR="00FC3410" w:rsidRPr="007C0323">
        <w:rPr>
          <w:sz w:val="28"/>
          <w:szCs w:val="28"/>
        </w:rPr>
        <w:t xml:space="preserve"> России от 10.07.2013 №499 «О Порядке организации и осуществления образовательной деятельности по дополнительным профессиональным стандартам»</w:t>
      </w:r>
      <w:r w:rsidR="00745AB6" w:rsidRPr="007C0323">
        <w:rPr>
          <w:sz w:val="28"/>
          <w:szCs w:val="28"/>
        </w:rPr>
        <w:t>,</w:t>
      </w:r>
      <w:r w:rsidR="00745AB6">
        <w:t xml:space="preserve"> </w:t>
      </w:r>
      <w:r w:rsidR="00745AB6" w:rsidRPr="004863E4">
        <w:rPr>
          <w:bCs/>
          <w:sz w:val="28"/>
          <w:szCs w:val="28"/>
        </w:rPr>
        <w:t>Положение об организации учебного процесса</w:t>
      </w:r>
      <w:r w:rsidR="00745AB6">
        <w:rPr>
          <w:bCs/>
          <w:sz w:val="28"/>
          <w:szCs w:val="28"/>
        </w:rPr>
        <w:t xml:space="preserve"> ГБОУДПО «УМЦО»</w:t>
      </w:r>
      <w:r w:rsidR="00BB6D31">
        <w:rPr>
          <w:bCs/>
          <w:sz w:val="28"/>
          <w:szCs w:val="28"/>
        </w:rPr>
        <w:t>, Положение о порядке проведения текущей и итоговой аттестации слушателей ГБОУДПО «УМЦО»</w:t>
      </w:r>
      <w:r w:rsidR="00FC3410" w:rsidRPr="00393B4F">
        <w:t>)</w:t>
      </w:r>
      <w:r w:rsidRPr="00393B4F">
        <w:t xml:space="preserve"> </w:t>
      </w:r>
      <w:r w:rsidRPr="007C0323">
        <w:rPr>
          <w:sz w:val="28"/>
          <w:szCs w:val="28"/>
        </w:rPr>
        <w:t xml:space="preserve">и </w:t>
      </w:r>
      <w:r w:rsidR="002E3167" w:rsidRPr="007C0323">
        <w:rPr>
          <w:sz w:val="28"/>
          <w:szCs w:val="28"/>
        </w:rPr>
        <w:t>соответств</w:t>
      </w:r>
      <w:r w:rsidR="007C0323" w:rsidRPr="007C0323">
        <w:rPr>
          <w:sz w:val="28"/>
          <w:szCs w:val="28"/>
        </w:rPr>
        <w:t>уют</w:t>
      </w:r>
      <w:r w:rsidR="00261DDE" w:rsidRPr="007C0323">
        <w:rPr>
          <w:sz w:val="28"/>
          <w:szCs w:val="28"/>
        </w:rPr>
        <w:t xml:space="preserve"> основным необходимым требованиям:</w:t>
      </w:r>
      <w:proofErr w:type="gramEnd"/>
    </w:p>
    <w:p w:rsidR="0093269F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C0323">
        <w:rPr>
          <w:rFonts w:eastAsia="Calibri"/>
          <w:color w:val="000000"/>
          <w:sz w:val="28"/>
          <w:szCs w:val="28"/>
        </w:rPr>
        <w:t xml:space="preserve">объём обязательных (аудиторных) учебных занятий слушателей не превышает </w:t>
      </w:r>
      <w:r w:rsidR="003928DF">
        <w:rPr>
          <w:rFonts w:eastAsia="Calibri"/>
          <w:color w:val="000000"/>
          <w:sz w:val="28"/>
          <w:szCs w:val="28"/>
        </w:rPr>
        <w:t>8</w:t>
      </w:r>
      <w:r w:rsidR="00322555" w:rsidRPr="007C0323">
        <w:rPr>
          <w:rFonts w:eastAsia="Calibri"/>
          <w:color w:val="000000"/>
          <w:sz w:val="28"/>
          <w:szCs w:val="28"/>
        </w:rPr>
        <w:t xml:space="preserve"> </w:t>
      </w:r>
      <w:r w:rsidRPr="007C0323">
        <w:rPr>
          <w:rFonts w:eastAsia="Calibri"/>
          <w:color w:val="000000"/>
          <w:sz w:val="28"/>
          <w:szCs w:val="28"/>
        </w:rPr>
        <w:t xml:space="preserve"> часов в день;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C0323">
        <w:rPr>
          <w:rFonts w:eastAsia="Calibri"/>
          <w:color w:val="000000"/>
          <w:sz w:val="28"/>
          <w:szCs w:val="28"/>
        </w:rPr>
        <w:t>организация учебного процесса регламентируется годовым графиком учебного процесса, рабочими учебными планами;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режим занятий определяет занятость слушателей в период освоения дополнительных профессиональных образовательных программ;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сроки обучения устанавливаются в соответствии с нормативными сроками их освоения, определяемыми дополнительной профессиональной программой;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 xml:space="preserve">максимальный объем учебной нагрузки слушателя </w:t>
      </w:r>
      <w:r w:rsidR="003928DF">
        <w:rPr>
          <w:sz w:val="28"/>
          <w:szCs w:val="28"/>
        </w:rPr>
        <w:t>не превышает</w:t>
      </w:r>
      <w:r w:rsidRPr="007C0323">
        <w:rPr>
          <w:sz w:val="28"/>
          <w:szCs w:val="28"/>
        </w:rPr>
        <w:t xml:space="preserve"> 40 академических часов в неделю, включая все виды аудиторной и внеаудиторной учебной нагрузки;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для всех видов аудиторных занятий академический час устанавливается продолжительностью </w:t>
      </w:r>
      <w:r w:rsidR="002238BB">
        <w:rPr>
          <w:sz w:val="28"/>
          <w:szCs w:val="28"/>
        </w:rPr>
        <w:t xml:space="preserve"> не более 45 минут</w:t>
      </w:r>
      <w:r w:rsidRPr="007C0323">
        <w:rPr>
          <w:sz w:val="28"/>
          <w:szCs w:val="28"/>
        </w:rPr>
        <w:t>;</w:t>
      </w:r>
    </w:p>
    <w:p w:rsidR="00741248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занятия провод</w:t>
      </w:r>
      <w:r w:rsidR="005011C2">
        <w:rPr>
          <w:sz w:val="28"/>
          <w:szCs w:val="28"/>
        </w:rPr>
        <w:t>я</w:t>
      </w:r>
      <w:r w:rsidRPr="007C0323">
        <w:rPr>
          <w:sz w:val="28"/>
          <w:szCs w:val="28"/>
        </w:rPr>
        <w:t xml:space="preserve">тся в течение двух академических часов с перерывом </w:t>
      </w:r>
      <w:r w:rsidR="005011C2">
        <w:rPr>
          <w:sz w:val="28"/>
          <w:szCs w:val="28"/>
        </w:rPr>
        <w:t>в</w:t>
      </w:r>
      <w:r w:rsidRPr="007C0323">
        <w:rPr>
          <w:sz w:val="28"/>
          <w:szCs w:val="28"/>
        </w:rPr>
        <w:t xml:space="preserve"> </w:t>
      </w:r>
      <w:r w:rsidR="005201AF">
        <w:rPr>
          <w:sz w:val="28"/>
          <w:szCs w:val="28"/>
        </w:rPr>
        <w:t>5</w:t>
      </w:r>
      <w:r w:rsidRPr="007C0323">
        <w:rPr>
          <w:sz w:val="28"/>
          <w:szCs w:val="28"/>
        </w:rPr>
        <w:t xml:space="preserve">  минут.</w:t>
      </w:r>
    </w:p>
    <w:p w:rsidR="0093269F" w:rsidRPr="003928DF" w:rsidRDefault="006874AF" w:rsidP="0093269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928DF">
        <w:rPr>
          <w:rFonts w:eastAsia="Calibri"/>
          <w:color w:val="000000"/>
          <w:sz w:val="28"/>
          <w:szCs w:val="28"/>
        </w:rPr>
        <w:t>Дополнительные профессиональные программы повышения квалификации</w:t>
      </w:r>
      <w:r w:rsidR="0093269F" w:rsidRPr="003928DF">
        <w:rPr>
          <w:rFonts w:eastAsia="Calibri"/>
          <w:color w:val="000000"/>
          <w:sz w:val="28"/>
          <w:szCs w:val="28"/>
        </w:rPr>
        <w:t xml:space="preserve"> разрабатываются преподавателями,</w:t>
      </w:r>
      <w:r w:rsidR="004E44F5">
        <w:rPr>
          <w:rFonts w:eastAsia="Calibri"/>
          <w:color w:val="000000"/>
          <w:sz w:val="28"/>
          <w:szCs w:val="28"/>
        </w:rPr>
        <w:t xml:space="preserve"> которые приглашаются для проведения лекционных и практических занятий на курсах повышения квалификации по договорам гражданско-правового характера, и </w:t>
      </w:r>
      <w:r w:rsidR="0093269F" w:rsidRPr="003928DF">
        <w:rPr>
          <w:rFonts w:eastAsia="Calibri"/>
          <w:color w:val="000000"/>
          <w:sz w:val="28"/>
          <w:szCs w:val="28"/>
        </w:rPr>
        <w:t xml:space="preserve"> </w:t>
      </w:r>
      <w:r w:rsidRPr="003928DF">
        <w:rPr>
          <w:rFonts w:eastAsia="Calibri"/>
          <w:color w:val="000000"/>
          <w:sz w:val="28"/>
          <w:szCs w:val="28"/>
        </w:rPr>
        <w:t xml:space="preserve">утверждаются директором </w:t>
      </w:r>
      <w:r w:rsidR="00D001A4" w:rsidRPr="003928DF">
        <w:rPr>
          <w:rFonts w:eastAsia="Calibri"/>
          <w:color w:val="000000"/>
          <w:sz w:val="28"/>
          <w:szCs w:val="28"/>
        </w:rPr>
        <w:t>Учебно-методического центра</w:t>
      </w:r>
      <w:r w:rsidR="0093269F" w:rsidRPr="003928DF">
        <w:rPr>
          <w:rFonts w:eastAsia="Calibri"/>
          <w:color w:val="000000"/>
          <w:sz w:val="28"/>
          <w:szCs w:val="28"/>
        </w:rPr>
        <w:t>.</w:t>
      </w:r>
      <w:r w:rsidR="00930346" w:rsidRPr="003928DF">
        <w:rPr>
          <w:rFonts w:eastAsia="Calibri"/>
          <w:color w:val="000000"/>
          <w:sz w:val="28"/>
          <w:szCs w:val="28"/>
        </w:rPr>
        <w:t xml:space="preserve"> </w:t>
      </w:r>
      <w:r w:rsidR="0093269F" w:rsidRPr="003928DF">
        <w:rPr>
          <w:rFonts w:eastAsia="Calibri"/>
          <w:color w:val="000000"/>
          <w:sz w:val="28"/>
          <w:szCs w:val="28"/>
        </w:rPr>
        <w:t xml:space="preserve">Ежегодно проводится проверка содержания </w:t>
      </w:r>
      <w:r w:rsidR="009F6F20" w:rsidRPr="003928DF">
        <w:rPr>
          <w:rFonts w:eastAsia="Calibri"/>
          <w:color w:val="000000"/>
          <w:sz w:val="28"/>
          <w:szCs w:val="28"/>
        </w:rPr>
        <w:t xml:space="preserve">дополнительных профессиональных программ повышения квалификации </w:t>
      </w:r>
      <w:r w:rsidR="0093269F" w:rsidRPr="003928DF">
        <w:rPr>
          <w:rFonts w:eastAsia="Calibri"/>
          <w:color w:val="000000"/>
          <w:sz w:val="28"/>
          <w:szCs w:val="28"/>
        </w:rPr>
        <w:t xml:space="preserve">на актуальность и соответствие с </w:t>
      </w:r>
      <w:r w:rsidR="00E242C2">
        <w:rPr>
          <w:rFonts w:eastAsia="Calibri"/>
          <w:color w:val="000000"/>
          <w:sz w:val="28"/>
          <w:szCs w:val="28"/>
        </w:rPr>
        <w:t>изменениями в законодательстве.</w:t>
      </w:r>
    </w:p>
    <w:p w:rsidR="00177913" w:rsidRPr="00E242C2" w:rsidRDefault="005011C2" w:rsidP="00177913">
      <w:pPr>
        <w:tabs>
          <w:tab w:val="num" w:pos="22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ГБОУ</w:t>
      </w:r>
      <w:r w:rsidR="00D001A4" w:rsidRPr="00E242C2">
        <w:rPr>
          <w:sz w:val="28"/>
          <w:szCs w:val="28"/>
        </w:rPr>
        <w:t xml:space="preserve">ДПО </w:t>
      </w:r>
      <w:r w:rsidR="00E242C2" w:rsidRPr="00E242C2">
        <w:rPr>
          <w:sz w:val="28"/>
          <w:szCs w:val="28"/>
        </w:rPr>
        <w:t>«</w:t>
      </w:r>
      <w:r w:rsidR="00D001A4" w:rsidRPr="00E242C2">
        <w:rPr>
          <w:sz w:val="28"/>
          <w:szCs w:val="28"/>
        </w:rPr>
        <w:t>УМЦ</w:t>
      </w:r>
      <w:r w:rsidR="00E242C2" w:rsidRPr="00E242C2">
        <w:rPr>
          <w:sz w:val="28"/>
          <w:szCs w:val="28"/>
        </w:rPr>
        <w:t>О»</w:t>
      </w:r>
      <w:r w:rsidR="00177913" w:rsidRPr="00E242C2">
        <w:rPr>
          <w:sz w:val="28"/>
          <w:szCs w:val="28"/>
        </w:rPr>
        <w:t xml:space="preserve"> оценивает качество освоения образовательных программ путём осуществления </w:t>
      </w:r>
      <w:r w:rsidR="00C66EC6">
        <w:rPr>
          <w:sz w:val="28"/>
          <w:szCs w:val="28"/>
        </w:rPr>
        <w:t xml:space="preserve">текущего контроля успеваемости </w:t>
      </w:r>
      <w:r w:rsidR="00177913" w:rsidRPr="00E242C2">
        <w:rPr>
          <w:sz w:val="28"/>
          <w:szCs w:val="28"/>
        </w:rPr>
        <w:t>и итоговой аттестации выпускников.</w:t>
      </w:r>
    </w:p>
    <w:p w:rsidR="00A16D89" w:rsidRPr="001F1C69" w:rsidRDefault="00631B17" w:rsidP="00A16D89">
      <w:pPr>
        <w:tabs>
          <w:tab w:val="num" w:pos="1418"/>
        </w:tabs>
        <w:ind w:firstLine="540"/>
        <w:jc w:val="both"/>
        <w:rPr>
          <w:sz w:val="28"/>
          <w:szCs w:val="28"/>
        </w:rPr>
      </w:pPr>
      <w:r w:rsidRPr="001F1C69">
        <w:rPr>
          <w:sz w:val="28"/>
          <w:szCs w:val="28"/>
        </w:rPr>
        <w:t>Текущий</w:t>
      </w:r>
      <w:r w:rsidR="00177913" w:rsidRPr="001F1C69">
        <w:rPr>
          <w:sz w:val="28"/>
          <w:szCs w:val="28"/>
        </w:rPr>
        <w:t xml:space="preserve"> контроль успеваемости</w:t>
      </w:r>
      <w:r w:rsidRPr="001F1C69">
        <w:rPr>
          <w:sz w:val="28"/>
          <w:szCs w:val="28"/>
        </w:rPr>
        <w:t xml:space="preserve"> – это непрерывно осуществляемый мониторинг усвоения уровня знаний и формирования умений и навыков в течение учебног</w:t>
      </w:r>
      <w:r w:rsidR="00177913" w:rsidRPr="001F1C69">
        <w:rPr>
          <w:sz w:val="28"/>
          <w:szCs w:val="28"/>
        </w:rPr>
        <w:t>о курса согласно учебному плану</w:t>
      </w:r>
      <w:r w:rsidR="00F95F8D" w:rsidRPr="001F1C69">
        <w:rPr>
          <w:sz w:val="28"/>
          <w:szCs w:val="28"/>
        </w:rPr>
        <w:t>.</w:t>
      </w:r>
      <w:r w:rsidR="00A16D89" w:rsidRPr="001F1C69">
        <w:rPr>
          <w:sz w:val="28"/>
          <w:szCs w:val="28"/>
        </w:rPr>
        <w:t xml:space="preserve"> Задачи текущего контроля успеваемости слушателей: повышение качества знаний слушателей; приобретение </w:t>
      </w:r>
      <w:r w:rsidR="00A16D89" w:rsidRPr="001F1C69">
        <w:rPr>
          <w:sz w:val="28"/>
          <w:szCs w:val="28"/>
        </w:rPr>
        <w:lastRenderedPageBreak/>
        <w:t xml:space="preserve">и развитие слушателями навыков самостоятельной работы; контроль поэтапного формирования компетенций выпускников; повышение ответственности слушателей за формирование индивидуальной образовательной траектории. В </w:t>
      </w:r>
      <w:r w:rsidR="00D001A4" w:rsidRPr="001F1C69">
        <w:rPr>
          <w:sz w:val="28"/>
          <w:szCs w:val="28"/>
        </w:rPr>
        <w:t>Учебно-методическом центре</w:t>
      </w:r>
      <w:r w:rsidR="00A16D89" w:rsidRPr="001F1C69">
        <w:rPr>
          <w:sz w:val="28"/>
          <w:szCs w:val="28"/>
        </w:rPr>
        <w:t xml:space="preserve"> установлены следующие формы текущего контроля: собеседован</w:t>
      </w:r>
      <w:r w:rsidR="00E242C2" w:rsidRPr="001F1C69">
        <w:rPr>
          <w:sz w:val="28"/>
          <w:szCs w:val="28"/>
        </w:rPr>
        <w:t xml:space="preserve">ие, защита творческих проектов </w:t>
      </w:r>
      <w:r w:rsidR="00A16D89" w:rsidRPr="001F1C69">
        <w:rPr>
          <w:sz w:val="28"/>
          <w:szCs w:val="28"/>
        </w:rPr>
        <w:t xml:space="preserve">и др. Конкретные формы текущего контроля, процедура и содержание определяются исходя из целей и задач учебной программы. </w:t>
      </w:r>
    </w:p>
    <w:p w:rsidR="00506E67" w:rsidRPr="001F1C69" w:rsidRDefault="00631B17" w:rsidP="0062426C">
      <w:pPr>
        <w:tabs>
          <w:tab w:val="num" w:pos="1418"/>
        </w:tabs>
        <w:ind w:firstLine="540"/>
        <w:jc w:val="both"/>
        <w:rPr>
          <w:sz w:val="28"/>
          <w:szCs w:val="28"/>
        </w:rPr>
      </w:pPr>
      <w:r w:rsidRPr="001F1C69">
        <w:rPr>
          <w:sz w:val="28"/>
          <w:szCs w:val="28"/>
        </w:rPr>
        <w:t>Итоговый контроль – контроль успеваемости знаний слушателей, реализуемый в форме зачёта.</w:t>
      </w:r>
      <w:r w:rsidR="00A16D89" w:rsidRPr="001F1C69">
        <w:rPr>
          <w:sz w:val="28"/>
          <w:szCs w:val="28"/>
        </w:rPr>
        <w:t xml:space="preserve"> </w:t>
      </w:r>
      <w:r w:rsidRPr="001F1C69">
        <w:rPr>
          <w:sz w:val="28"/>
          <w:szCs w:val="28"/>
        </w:rPr>
        <w:t>Слушатель, успешно выполнивший все требования учебного плана и успешно прошедший испытания в системе промежуточного контроля, допускается к итоговой аттестации.</w:t>
      </w:r>
      <w:r w:rsidR="0062426C" w:rsidRPr="001F1C69">
        <w:rPr>
          <w:sz w:val="28"/>
          <w:szCs w:val="28"/>
        </w:rPr>
        <w:t xml:space="preserve"> Итоги прохождения итоговой аттестации – показатель качества </w:t>
      </w:r>
      <w:r w:rsidR="00335B81" w:rsidRPr="001F1C69">
        <w:rPr>
          <w:sz w:val="28"/>
          <w:szCs w:val="28"/>
        </w:rPr>
        <w:t>реализации программ ДПО.</w:t>
      </w:r>
      <w:r w:rsidR="008C77DD" w:rsidRPr="001F1C69">
        <w:rPr>
          <w:sz w:val="28"/>
          <w:szCs w:val="28"/>
        </w:rPr>
        <w:t xml:space="preserve"> Учебными планами предусмотрена итоговая аттестация слушателей курсов повышения квалификации в следующих формах: зачеты, </w:t>
      </w:r>
      <w:r w:rsidR="00C66EC6">
        <w:rPr>
          <w:sz w:val="28"/>
          <w:szCs w:val="28"/>
        </w:rPr>
        <w:t>собеседование, защита аттестационной работы, круглый стол</w:t>
      </w:r>
      <w:r w:rsidR="00E242C2" w:rsidRPr="001F1C69">
        <w:rPr>
          <w:sz w:val="28"/>
          <w:szCs w:val="28"/>
        </w:rPr>
        <w:t>.</w:t>
      </w:r>
      <w:r w:rsidR="008C77DD" w:rsidRPr="001F1C69">
        <w:rPr>
          <w:sz w:val="28"/>
          <w:szCs w:val="28"/>
        </w:rPr>
        <w:t xml:space="preserve"> </w:t>
      </w:r>
      <w:r w:rsidR="00BD7EF6" w:rsidRPr="001F1C69">
        <w:rPr>
          <w:sz w:val="28"/>
          <w:szCs w:val="28"/>
        </w:rPr>
        <w:t>Для слушателей курсов повышения квалификации предусмотрена система оценок - «зач</w:t>
      </w:r>
      <w:r w:rsidR="00C66EC6">
        <w:rPr>
          <w:sz w:val="28"/>
          <w:szCs w:val="28"/>
        </w:rPr>
        <w:t>е</w:t>
      </w:r>
      <w:r w:rsidR="00BD7EF6" w:rsidRPr="001F1C69">
        <w:rPr>
          <w:sz w:val="28"/>
          <w:szCs w:val="28"/>
        </w:rPr>
        <w:t>т</w:t>
      </w:r>
      <w:r w:rsidR="00C66EC6">
        <w:rPr>
          <w:sz w:val="28"/>
          <w:szCs w:val="28"/>
        </w:rPr>
        <w:t>» /  «не</w:t>
      </w:r>
      <w:r w:rsidR="00BD7EF6" w:rsidRPr="001F1C69">
        <w:rPr>
          <w:sz w:val="28"/>
          <w:szCs w:val="28"/>
        </w:rPr>
        <w:t>зач</w:t>
      </w:r>
      <w:r w:rsidR="00C66EC6">
        <w:rPr>
          <w:sz w:val="28"/>
          <w:szCs w:val="28"/>
        </w:rPr>
        <w:t>е</w:t>
      </w:r>
      <w:r w:rsidR="00BD7EF6" w:rsidRPr="001F1C69">
        <w:rPr>
          <w:sz w:val="28"/>
          <w:szCs w:val="28"/>
        </w:rPr>
        <w:t>т».</w:t>
      </w:r>
      <w:r w:rsidR="00506E67" w:rsidRPr="001F1C69">
        <w:rPr>
          <w:sz w:val="28"/>
          <w:szCs w:val="28"/>
        </w:rPr>
        <w:t xml:space="preserve"> </w:t>
      </w:r>
    </w:p>
    <w:p w:rsidR="00F02A90" w:rsidRPr="001F1C69" w:rsidRDefault="00335B81" w:rsidP="00A1619F">
      <w:pPr>
        <w:ind w:firstLine="540"/>
        <w:jc w:val="both"/>
        <w:rPr>
          <w:color w:val="FF0000"/>
          <w:sz w:val="28"/>
          <w:szCs w:val="28"/>
        </w:rPr>
      </w:pPr>
      <w:r w:rsidRPr="001F1C69">
        <w:rPr>
          <w:sz w:val="28"/>
          <w:szCs w:val="28"/>
        </w:rPr>
        <w:t>В</w:t>
      </w:r>
      <w:r w:rsidR="00BD7EF6" w:rsidRPr="001F1C69">
        <w:rPr>
          <w:sz w:val="28"/>
          <w:szCs w:val="28"/>
        </w:rPr>
        <w:t xml:space="preserve">се слушатели </w:t>
      </w:r>
      <w:r w:rsidR="00D001A4" w:rsidRPr="001F1C69">
        <w:rPr>
          <w:sz w:val="28"/>
          <w:szCs w:val="28"/>
        </w:rPr>
        <w:t xml:space="preserve">Учебно-методического центра </w:t>
      </w:r>
      <w:r w:rsidR="00BD7EF6" w:rsidRPr="001F1C69">
        <w:rPr>
          <w:sz w:val="28"/>
          <w:szCs w:val="28"/>
        </w:rPr>
        <w:t>(</w:t>
      </w:r>
      <w:r w:rsidR="00E242C2" w:rsidRPr="001F1C69">
        <w:rPr>
          <w:sz w:val="28"/>
          <w:szCs w:val="28"/>
        </w:rPr>
        <w:t>152</w:t>
      </w:r>
      <w:r w:rsidR="002E3167" w:rsidRPr="001F1C69">
        <w:rPr>
          <w:sz w:val="28"/>
          <w:szCs w:val="28"/>
        </w:rPr>
        <w:t xml:space="preserve"> </w:t>
      </w:r>
      <w:r w:rsidR="00BD7EF6" w:rsidRPr="001F1C69">
        <w:rPr>
          <w:sz w:val="28"/>
          <w:szCs w:val="28"/>
        </w:rPr>
        <w:t>человек</w:t>
      </w:r>
      <w:r w:rsidR="00E242C2" w:rsidRPr="001F1C69">
        <w:rPr>
          <w:sz w:val="28"/>
          <w:szCs w:val="28"/>
        </w:rPr>
        <w:t>а</w:t>
      </w:r>
      <w:r w:rsidR="002C7208">
        <w:rPr>
          <w:sz w:val="28"/>
          <w:szCs w:val="28"/>
        </w:rPr>
        <w:t xml:space="preserve"> согласно государственному заданию</w:t>
      </w:r>
      <w:r w:rsidR="00BD7EF6" w:rsidRPr="001F1C69">
        <w:rPr>
          <w:sz w:val="28"/>
          <w:szCs w:val="28"/>
        </w:rPr>
        <w:t>), об</w:t>
      </w:r>
      <w:r w:rsidR="001F1C69" w:rsidRPr="001F1C69">
        <w:rPr>
          <w:sz w:val="28"/>
          <w:szCs w:val="28"/>
        </w:rPr>
        <w:t xml:space="preserve">учившиеся на бюджетной основе </w:t>
      </w:r>
      <w:r w:rsidR="002E3167" w:rsidRPr="001F1C69">
        <w:rPr>
          <w:sz w:val="28"/>
          <w:szCs w:val="28"/>
        </w:rPr>
        <w:t xml:space="preserve">в </w:t>
      </w:r>
      <w:r w:rsidR="008C77DD" w:rsidRPr="001F1C69">
        <w:rPr>
          <w:sz w:val="28"/>
          <w:szCs w:val="28"/>
        </w:rPr>
        <w:t>201</w:t>
      </w:r>
      <w:r w:rsidR="004A57E2">
        <w:rPr>
          <w:sz w:val="28"/>
          <w:szCs w:val="28"/>
        </w:rPr>
        <w:t>8</w:t>
      </w:r>
      <w:r w:rsidR="002E3167" w:rsidRPr="001F1C69">
        <w:rPr>
          <w:sz w:val="28"/>
          <w:szCs w:val="28"/>
        </w:rPr>
        <w:t xml:space="preserve"> году</w:t>
      </w:r>
      <w:r w:rsidR="008C77DD" w:rsidRPr="001F1C69">
        <w:rPr>
          <w:sz w:val="28"/>
          <w:szCs w:val="28"/>
        </w:rPr>
        <w:t>, успешно прошли итоговую аттестацию.</w:t>
      </w:r>
    </w:p>
    <w:p w:rsidR="00A1619F" w:rsidRDefault="00A1619F" w:rsidP="0000644F">
      <w:pPr>
        <w:tabs>
          <w:tab w:val="left" w:pos="4621"/>
        </w:tabs>
        <w:jc w:val="center"/>
        <w:rPr>
          <w:b/>
          <w:sz w:val="28"/>
          <w:szCs w:val="28"/>
          <w:u w:val="single"/>
        </w:rPr>
      </w:pPr>
    </w:p>
    <w:p w:rsidR="00EE6C88" w:rsidRDefault="00EE6C88" w:rsidP="0000644F">
      <w:pPr>
        <w:tabs>
          <w:tab w:val="left" w:pos="4621"/>
        </w:tabs>
        <w:jc w:val="center"/>
        <w:rPr>
          <w:b/>
          <w:sz w:val="28"/>
          <w:szCs w:val="28"/>
          <w:u w:val="single"/>
        </w:rPr>
      </w:pPr>
    </w:p>
    <w:p w:rsidR="00EE6C88" w:rsidRPr="001F1C69" w:rsidRDefault="00EE6C88" w:rsidP="0000644F">
      <w:pPr>
        <w:tabs>
          <w:tab w:val="left" w:pos="4621"/>
        </w:tabs>
        <w:jc w:val="center"/>
        <w:rPr>
          <w:b/>
          <w:sz w:val="28"/>
          <w:szCs w:val="28"/>
          <w:u w:val="single"/>
        </w:rPr>
      </w:pPr>
    </w:p>
    <w:p w:rsidR="0071264F" w:rsidRPr="001F1C69" w:rsidRDefault="004B1E43" w:rsidP="0000644F">
      <w:pPr>
        <w:tabs>
          <w:tab w:val="left" w:pos="4621"/>
        </w:tabs>
        <w:jc w:val="center"/>
        <w:rPr>
          <w:b/>
          <w:sz w:val="28"/>
          <w:szCs w:val="28"/>
          <w:u w:val="single"/>
        </w:rPr>
      </w:pPr>
      <w:r w:rsidRPr="001F1C69">
        <w:rPr>
          <w:b/>
          <w:sz w:val="28"/>
          <w:szCs w:val="28"/>
          <w:u w:val="single"/>
        </w:rPr>
        <w:t>Качество кадрового, учебно-методического,</w:t>
      </w:r>
    </w:p>
    <w:p w:rsidR="004B1E43" w:rsidRPr="001F1C69" w:rsidRDefault="004B1E43" w:rsidP="0000644F">
      <w:pPr>
        <w:jc w:val="center"/>
        <w:rPr>
          <w:b/>
          <w:sz w:val="28"/>
          <w:szCs w:val="28"/>
          <w:u w:val="single"/>
        </w:rPr>
      </w:pPr>
      <w:r w:rsidRPr="001F1C69">
        <w:rPr>
          <w:b/>
          <w:sz w:val="28"/>
          <w:szCs w:val="28"/>
          <w:u w:val="single"/>
        </w:rPr>
        <w:t>информационного обеспечения</w:t>
      </w:r>
    </w:p>
    <w:p w:rsidR="00421A4E" w:rsidRPr="001F1C69" w:rsidRDefault="00421A4E" w:rsidP="0000644F">
      <w:pPr>
        <w:jc w:val="center"/>
        <w:rPr>
          <w:b/>
          <w:sz w:val="28"/>
          <w:szCs w:val="28"/>
          <w:u w:val="single"/>
        </w:rPr>
      </w:pPr>
    </w:p>
    <w:p w:rsidR="00AA50E3" w:rsidRPr="00C84204" w:rsidRDefault="0071264F" w:rsidP="0000644F">
      <w:pPr>
        <w:ind w:firstLine="567"/>
        <w:jc w:val="both"/>
        <w:rPr>
          <w:sz w:val="28"/>
          <w:szCs w:val="28"/>
        </w:rPr>
      </w:pPr>
      <w:r w:rsidRPr="00C84204">
        <w:rPr>
          <w:sz w:val="28"/>
          <w:szCs w:val="28"/>
        </w:rPr>
        <w:t>Кадровое обеспечение учебного процесс</w:t>
      </w:r>
      <w:r w:rsidR="00C84204" w:rsidRPr="00C84204">
        <w:rPr>
          <w:sz w:val="28"/>
          <w:szCs w:val="28"/>
        </w:rPr>
        <w:t>а</w:t>
      </w:r>
      <w:r w:rsidRPr="00C84204">
        <w:rPr>
          <w:sz w:val="28"/>
          <w:szCs w:val="28"/>
        </w:rPr>
        <w:t xml:space="preserve"> – одно из основных условий</w:t>
      </w:r>
      <w:r w:rsidR="00AA50E3" w:rsidRPr="00C84204">
        <w:rPr>
          <w:sz w:val="28"/>
          <w:szCs w:val="28"/>
        </w:rPr>
        <w:t>, определяющи</w:t>
      </w:r>
      <w:r w:rsidRPr="00C84204">
        <w:rPr>
          <w:sz w:val="28"/>
          <w:szCs w:val="28"/>
        </w:rPr>
        <w:t>х</w:t>
      </w:r>
      <w:r w:rsidR="00AA50E3" w:rsidRPr="00C84204">
        <w:rPr>
          <w:sz w:val="28"/>
          <w:szCs w:val="28"/>
        </w:rPr>
        <w:t xml:space="preserve"> </w:t>
      </w:r>
      <w:r w:rsidR="00C441B9" w:rsidRPr="00C84204">
        <w:rPr>
          <w:sz w:val="28"/>
          <w:szCs w:val="28"/>
        </w:rPr>
        <w:t xml:space="preserve">качество </w:t>
      </w:r>
      <w:r w:rsidR="00AA50E3" w:rsidRPr="00C84204">
        <w:rPr>
          <w:sz w:val="28"/>
          <w:szCs w:val="28"/>
        </w:rPr>
        <w:t>повышения квали</w:t>
      </w:r>
      <w:r w:rsidRPr="00C84204">
        <w:rPr>
          <w:sz w:val="28"/>
          <w:szCs w:val="28"/>
        </w:rPr>
        <w:t>фикации специалистов</w:t>
      </w:r>
      <w:r w:rsidR="00AA50E3" w:rsidRPr="00C84204">
        <w:rPr>
          <w:sz w:val="28"/>
          <w:szCs w:val="28"/>
        </w:rPr>
        <w:t xml:space="preserve">. </w:t>
      </w:r>
      <w:r w:rsidR="00C441B9" w:rsidRPr="00C84204">
        <w:rPr>
          <w:sz w:val="28"/>
          <w:szCs w:val="28"/>
        </w:rPr>
        <w:t>Специалисты</w:t>
      </w:r>
      <w:r w:rsidR="00AA50E3" w:rsidRPr="00C84204">
        <w:rPr>
          <w:sz w:val="28"/>
          <w:szCs w:val="28"/>
        </w:rPr>
        <w:t xml:space="preserve"> </w:t>
      </w:r>
      <w:r w:rsidR="009F11FD">
        <w:rPr>
          <w:sz w:val="28"/>
          <w:szCs w:val="28"/>
        </w:rPr>
        <w:t>ГБОУ</w:t>
      </w:r>
      <w:r w:rsidR="00D001A4" w:rsidRPr="00C84204">
        <w:rPr>
          <w:sz w:val="28"/>
          <w:szCs w:val="28"/>
        </w:rPr>
        <w:t xml:space="preserve">ДПО </w:t>
      </w:r>
      <w:r w:rsidR="00C84204" w:rsidRPr="00C84204">
        <w:rPr>
          <w:sz w:val="28"/>
          <w:szCs w:val="28"/>
        </w:rPr>
        <w:t>«</w:t>
      </w:r>
      <w:r w:rsidR="00D001A4" w:rsidRPr="00C84204">
        <w:rPr>
          <w:sz w:val="28"/>
          <w:szCs w:val="28"/>
        </w:rPr>
        <w:t>УМЦ</w:t>
      </w:r>
      <w:r w:rsidR="00C84204" w:rsidRPr="00C84204">
        <w:rPr>
          <w:sz w:val="28"/>
          <w:szCs w:val="28"/>
        </w:rPr>
        <w:t>О»</w:t>
      </w:r>
      <w:r w:rsidR="00AA50E3" w:rsidRPr="00C84204">
        <w:rPr>
          <w:sz w:val="28"/>
          <w:szCs w:val="28"/>
        </w:rPr>
        <w:t xml:space="preserve"> уделя</w:t>
      </w:r>
      <w:r w:rsidR="002E3167" w:rsidRPr="00C84204">
        <w:rPr>
          <w:sz w:val="28"/>
          <w:szCs w:val="28"/>
        </w:rPr>
        <w:t>ю</w:t>
      </w:r>
      <w:r w:rsidR="00AA50E3" w:rsidRPr="00C84204">
        <w:rPr>
          <w:sz w:val="28"/>
          <w:szCs w:val="28"/>
        </w:rPr>
        <w:t>т пристальное внимание привлечени</w:t>
      </w:r>
      <w:r w:rsidR="00C441B9" w:rsidRPr="00C84204">
        <w:rPr>
          <w:sz w:val="28"/>
          <w:szCs w:val="28"/>
        </w:rPr>
        <w:t>ю к образовательной деятельности</w:t>
      </w:r>
      <w:r w:rsidR="00AA50E3" w:rsidRPr="00C84204">
        <w:rPr>
          <w:sz w:val="28"/>
          <w:szCs w:val="28"/>
        </w:rPr>
        <w:t xml:space="preserve"> высококвалифицированного научно-педагогического персонала.</w:t>
      </w:r>
      <w:r w:rsidR="00C441B9" w:rsidRPr="00C84204">
        <w:rPr>
          <w:sz w:val="28"/>
          <w:szCs w:val="28"/>
        </w:rPr>
        <w:t xml:space="preserve"> </w:t>
      </w:r>
      <w:r w:rsidR="00AA50E3" w:rsidRPr="00C84204">
        <w:rPr>
          <w:sz w:val="28"/>
          <w:szCs w:val="28"/>
        </w:rPr>
        <w:t xml:space="preserve">Это </w:t>
      </w:r>
      <w:r w:rsidR="00206815">
        <w:rPr>
          <w:sz w:val="28"/>
          <w:szCs w:val="28"/>
        </w:rPr>
        <w:t xml:space="preserve">- </w:t>
      </w:r>
      <w:r w:rsidR="00AA50E3" w:rsidRPr="00C84204">
        <w:rPr>
          <w:sz w:val="28"/>
          <w:szCs w:val="28"/>
        </w:rPr>
        <w:t xml:space="preserve">известные и признанные </w:t>
      </w:r>
      <w:r w:rsidR="00C441B9" w:rsidRPr="00C84204">
        <w:rPr>
          <w:sz w:val="28"/>
          <w:szCs w:val="28"/>
        </w:rPr>
        <w:t>специалисты</w:t>
      </w:r>
      <w:r w:rsidR="00AA50E3" w:rsidRPr="00C84204">
        <w:rPr>
          <w:sz w:val="28"/>
          <w:szCs w:val="28"/>
        </w:rPr>
        <w:t>, имею</w:t>
      </w:r>
      <w:r w:rsidR="00C441B9" w:rsidRPr="00C84204">
        <w:rPr>
          <w:sz w:val="28"/>
          <w:szCs w:val="28"/>
        </w:rPr>
        <w:t>щие</w:t>
      </w:r>
      <w:r w:rsidR="00AA50E3" w:rsidRPr="00C84204">
        <w:rPr>
          <w:sz w:val="28"/>
          <w:szCs w:val="28"/>
        </w:rPr>
        <w:t xml:space="preserve"> достаточный опыт преподавательской работы в вузах и </w:t>
      </w:r>
      <w:proofErr w:type="spellStart"/>
      <w:r w:rsidR="00AA50E3" w:rsidRPr="00C84204">
        <w:rPr>
          <w:sz w:val="28"/>
          <w:szCs w:val="28"/>
        </w:rPr>
        <w:t>ссузах</w:t>
      </w:r>
      <w:proofErr w:type="spellEnd"/>
      <w:r w:rsidR="00AA50E3" w:rsidRPr="00C84204">
        <w:rPr>
          <w:sz w:val="28"/>
          <w:szCs w:val="28"/>
        </w:rPr>
        <w:t xml:space="preserve">, обладатели различных грантов, авторы учебников и учебных пособий, а также ведущие преподаватели </w:t>
      </w:r>
      <w:r w:rsidR="005011C2">
        <w:rPr>
          <w:sz w:val="28"/>
          <w:szCs w:val="28"/>
        </w:rPr>
        <w:t>образовательных учреждений сферы культуры</w:t>
      </w:r>
      <w:r w:rsidR="00AA50E3" w:rsidRPr="00C84204">
        <w:rPr>
          <w:sz w:val="28"/>
          <w:szCs w:val="28"/>
        </w:rPr>
        <w:t>.</w:t>
      </w:r>
    </w:p>
    <w:p w:rsidR="00C678D9" w:rsidRDefault="00AA50E3" w:rsidP="00C678D9">
      <w:pPr>
        <w:ind w:firstLine="567"/>
        <w:jc w:val="both"/>
        <w:rPr>
          <w:sz w:val="28"/>
          <w:szCs w:val="28"/>
        </w:rPr>
      </w:pPr>
      <w:r w:rsidRPr="00206815">
        <w:rPr>
          <w:sz w:val="28"/>
          <w:szCs w:val="28"/>
        </w:rPr>
        <w:t xml:space="preserve">В </w:t>
      </w:r>
      <w:r w:rsidR="00622871" w:rsidRPr="00206815">
        <w:rPr>
          <w:sz w:val="28"/>
          <w:szCs w:val="28"/>
        </w:rPr>
        <w:t>отчетный период</w:t>
      </w:r>
      <w:r w:rsidRPr="00206815">
        <w:rPr>
          <w:sz w:val="28"/>
          <w:szCs w:val="28"/>
        </w:rPr>
        <w:t xml:space="preserve"> для работы на курсах повышения квалификации были приглашены </w:t>
      </w:r>
      <w:r w:rsidRPr="00784E9A">
        <w:rPr>
          <w:sz w:val="28"/>
          <w:szCs w:val="28"/>
        </w:rPr>
        <w:t>доценты,</w:t>
      </w:r>
      <w:r w:rsidR="00784E9A" w:rsidRPr="00784E9A">
        <w:rPr>
          <w:sz w:val="28"/>
          <w:szCs w:val="28"/>
        </w:rPr>
        <w:t xml:space="preserve"> кандидаты наук, профессоры,</w:t>
      </w:r>
      <w:r w:rsidRPr="00784E9A">
        <w:rPr>
          <w:sz w:val="28"/>
          <w:szCs w:val="28"/>
        </w:rPr>
        <w:t xml:space="preserve"> деятели искусств ведущих учебных заведений и учреждений культуры РФ - всего </w:t>
      </w:r>
      <w:r w:rsidR="00784E9A" w:rsidRPr="00784E9A">
        <w:rPr>
          <w:sz w:val="28"/>
          <w:szCs w:val="28"/>
        </w:rPr>
        <w:t>61</w:t>
      </w:r>
      <w:r w:rsidRPr="00784E9A">
        <w:rPr>
          <w:sz w:val="28"/>
          <w:szCs w:val="28"/>
        </w:rPr>
        <w:t xml:space="preserve"> специалист, из них: </w:t>
      </w:r>
      <w:r w:rsidR="00EC2A84" w:rsidRPr="00784E9A">
        <w:rPr>
          <w:sz w:val="28"/>
          <w:szCs w:val="28"/>
        </w:rPr>
        <w:t xml:space="preserve">1- профессор, </w:t>
      </w:r>
      <w:r w:rsidR="00784E9A" w:rsidRPr="00784E9A">
        <w:rPr>
          <w:sz w:val="28"/>
          <w:szCs w:val="28"/>
        </w:rPr>
        <w:t>4</w:t>
      </w:r>
      <w:r w:rsidR="00C678D9" w:rsidRPr="00784E9A">
        <w:rPr>
          <w:sz w:val="28"/>
          <w:szCs w:val="28"/>
        </w:rPr>
        <w:t xml:space="preserve"> – </w:t>
      </w:r>
      <w:r w:rsidR="00EC2A84" w:rsidRPr="00784E9A">
        <w:rPr>
          <w:sz w:val="28"/>
          <w:szCs w:val="28"/>
        </w:rPr>
        <w:t xml:space="preserve">доцента, </w:t>
      </w:r>
      <w:r w:rsidR="00784E9A" w:rsidRPr="00784E9A">
        <w:rPr>
          <w:sz w:val="28"/>
          <w:szCs w:val="28"/>
        </w:rPr>
        <w:t xml:space="preserve">2- </w:t>
      </w:r>
      <w:r w:rsidR="00C678D9" w:rsidRPr="00784E9A">
        <w:rPr>
          <w:sz w:val="28"/>
          <w:szCs w:val="28"/>
        </w:rPr>
        <w:t>кандидат</w:t>
      </w:r>
      <w:r w:rsidR="00835103" w:rsidRPr="00784E9A">
        <w:rPr>
          <w:sz w:val="28"/>
          <w:szCs w:val="28"/>
        </w:rPr>
        <w:t>а</w:t>
      </w:r>
      <w:r w:rsidR="00C678D9" w:rsidRPr="00784E9A">
        <w:rPr>
          <w:sz w:val="28"/>
          <w:szCs w:val="28"/>
        </w:rPr>
        <w:t xml:space="preserve"> наук.</w:t>
      </w:r>
    </w:p>
    <w:p w:rsidR="00AA50E3" w:rsidRPr="00206815" w:rsidRDefault="00AA50E3" w:rsidP="00C678D9">
      <w:pPr>
        <w:ind w:firstLine="567"/>
        <w:jc w:val="both"/>
        <w:rPr>
          <w:sz w:val="28"/>
          <w:szCs w:val="28"/>
        </w:rPr>
      </w:pPr>
      <w:r w:rsidRPr="00206815">
        <w:rPr>
          <w:sz w:val="28"/>
          <w:szCs w:val="28"/>
        </w:rPr>
        <w:t xml:space="preserve"> Стабильный научный потенциал привлекаемого профессорско-преподавательского состава позволяет </w:t>
      </w:r>
      <w:r w:rsidR="006B5E75" w:rsidRPr="00206815">
        <w:rPr>
          <w:sz w:val="28"/>
          <w:szCs w:val="28"/>
        </w:rPr>
        <w:t>Учебно-методическому центру</w:t>
      </w:r>
      <w:r w:rsidRPr="00206815">
        <w:rPr>
          <w:sz w:val="28"/>
          <w:szCs w:val="28"/>
        </w:rPr>
        <w:t xml:space="preserve"> качественно осуществлять реализацию запланированных образовательных программ. </w:t>
      </w:r>
    </w:p>
    <w:p w:rsidR="00BF21D4" w:rsidRPr="00206815" w:rsidRDefault="00622871" w:rsidP="0000644F">
      <w:pPr>
        <w:pStyle w:val="11"/>
        <w:ind w:firstLine="567"/>
        <w:rPr>
          <w:szCs w:val="28"/>
        </w:rPr>
      </w:pPr>
      <w:r w:rsidRPr="00206815">
        <w:rPr>
          <w:szCs w:val="28"/>
        </w:rPr>
        <w:t xml:space="preserve">Важной составляющей качественного кадрового обеспечения образовательного процесса является квалификация сотрудников </w:t>
      </w:r>
      <w:r w:rsidR="006B5E75" w:rsidRPr="00206815">
        <w:rPr>
          <w:szCs w:val="28"/>
        </w:rPr>
        <w:t>Учебно-методического центра</w:t>
      </w:r>
      <w:r w:rsidRPr="00206815">
        <w:rPr>
          <w:szCs w:val="28"/>
        </w:rPr>
        <w:t>, участвующих в подготовке и проведении образовательных мероприятий. Руководител</w:t>
      </w:r>
      <w:r w:rsidR="00E7735E" w:rsidRPr="00206815">
        <w:rPr>
          <w:szCs w:val="28"/>
        </w:rPr>
        <w:t xml:space="preserve">ь и </w:t>
      </w:r>
      <w:r w:rsidRPr="00206815">
        <w:rPr>
          <w:szCs w:val="28"/>
        </w:rPr>
        <w:t xml:space="preserve">сотрудники </w:t>
      </w:r>
      <w:r w:rsidR="006B5E75" w:rsidRPr="00206815">
        <w:rPr>
          <w:szCs w:val="28"/>
        </w:rPr>
        <w:t>Учебно-методического центра</w:t>
      </w:r>
      <w:r w:rsidRPr="00206815">
        <w:rPr>
          <w:szCs w:val="28"/>
        </w:rPr>
        <w:t xml:space="preserve"> имеют высшее образование, постоянно повышают</w:t>
      </w:r>
      <w:r w:rsidR="00175054" w:rsidRPr="00206815">
        <w:rPr>
          <w:szCs w:val="28"/>
        </w:rPr>
        <w:t xml:space="preserve"> свою</w:t>
      </w:r>
      <w:r w:rsidRPr="00206815">
        <w:rPr>
          <w:szCs w:val="28"/>
        </w:rPr>
        <w:t xml:space="preserve"> квалификацию.</w:t>
      </w:r>
      <w:r w:rsidRPr="00393B4F">
        <w:rPr>
          <w:sz w:val="24"/>
        </w:rPr>
        <w:t xml:space="preserve"> </w:t>
      </w:r>
      <w:r w:rsidRPr="00A20ACD">
        <w:rPr>
          <w:szCs w:val="28"/>
        </w:rPr>
        <w:t>За отчетный период</w:t>
      </w:r>
      <w:r w:rsidR="00175054" w:rsidRPr="00A20ACD">
        <w:rPr>
          <w:szCs w:val="28"/>
        </w:rPr>
        <w:t xml:space="preserve"> </w:t>
      </w:r>
      <w:r w:rsidR="00AD4474">
        <w:rPr>
          <w:szCs w:val="28"/>
        </w:rPr>
        <w:t>6</w:t>
      </w:r>
      <w:r w:rsidR="00175054" w:rsidRPr="00A20ACD">
        <w:rPr>
          <w:szCs w:val="28"/>
        </w:rPr>
        <w:t xml:space="preserve"> сотрудников приняли участие в </w:t>
      </w:r>
      <w:r w:rsidR="0073151D" w:rsidRPr="00A20ACD">
        <w:rPr>
          <w:szCs w:val="28"/>
        </w:rPr>
        <w:t xml:space="preserve">образовательных мероприятиях по </w:t>
      </w:r>
      <w:r w:rsidR="0073151D" w:rsidRPr="00A20ACD">
        <w:rPr>
          <w:szCs w:val="28"/>
        </w:rPr>
        <w:lastRenderedPageBreak/>
        <w:t>разным направлениям</w:t>
      </w:r>
      <w:r w:rsidR="00206815" w:rsidRPr="00A20ACD">
        <w:rPr>
          <w:szCs w:val="28"/>
        </w:rPr>
        <w:t>,</w:t>
      </w:r>
      <w:r w:rsidR="001B32A9" w:rsidRPr="00A20ACD">
        <w:rPr>
          <w:szCs w:val="28"/>
        </w:rPr>
        <w:t xml:space="preserve"> </w:t>
      </w:r>
      <w:r w:rsidR="00206815" w:rsidRPr="00A20ACD">
        <w:rPr>
          <w:szCs w:val="28"/>
        </w:rPr>
        <w:t>в</w:t>
      </w:r>
      <w:r w:rsidR="001B32A9" w:rsidRPr="00A20ACD">
        <w:rPr>
          <w:szCs w:val="28"/>
        </w:rPr>
        <w:t xml:space="preserve"> том числе</w:t>
      </w:r>
      <w:r w:rsidR="00206815" w:rsidRPr="00A20ACD">
        <w:rPr>
          <w:szCs w:val="28"/>
        </w:rPr>
        <w:t>:</w:t>
      </w:r>
      <w:r w:rsidR="001B32A9" w:rsidRPr="00A20ACD">
        <w:rPr>
          <w:szCs w:val="28"/>
        </w:rPr>
        <w:t xml:space="preserve"> </w:t>
      </w:r>
      <w:r w:rsidR="00AD4474">
        <w:rPr>
          <w:szCs w:val="28"/>
        </w:rPr>
        <w:t>4</w:t>
      </w:r>
      <w:r w:rsidR="009306CA">
        <w:rPr>
          <w:szCs w:val="28"/>
        </w:rPr>
        <w:t xml:space="preserve"> </w:t>
      </w:r>
      <w:r w:rsidR="00BB10EC" w:rsidRPr="00A20ACD">
        <w:rPr>
          <w:szCs w:val="28"/>
        </w:rPr>
        <w:t>специалист</w:t>
      </w:r>
      <w:r w:rsidR="00A20ACD" w:rsidRPr="00A20ACD">
        <w:rPr>
          <w:szCs w:val="28"/>
        </w:rPr>
        <w:t>а</w:t>
      </w:r>
      <w:r w:rsidR="00BB10EC" w:rsidRPr="00A20ACD">
        <w:rPr>
          <w:szCs w:val="28"/>
        </w:rPr>
        <w:t xml:space="preserve"> </w:t>
      </w:r>
      <w:r w:rsidR="00AA7343" w:rsidRPr="00A20ACD">
        <w:rPr>
          <w:szCs w:val="28"/>
        </w:rPr>
        <w:t xml:space="preserve"> </w:t>
      </w:r>
      <w:r w:rsidR="00BB10EC" w:rsidRPr="00A20ACD">
        <w:rPr>
          <w:szCs w:val="28"/>
        </w:rPr>
        <w:t>прош</w:t>
      </w:r>
      <w:r w:rsidR="00A20ACD" w:rsidRPr="00A20ACD">
        <w:rPr>
          <w:szCs w:val="28"/>
        </w:rPr>
        <w:t>ли</w:t>
      </w:r>
      <w:r w:rsidR="00BB10EC" w:rsidRPr="00A20ACD">
        <w:rPr>
          <w:szCs w:val="28"/>
        </w:rPr>
        <w:t xml:space="preserve"> обучение на</w:t>
      </w:r>
      <w:r w:rsidR="00AA7343" w:rsidRPr="00A20ACD">
        <w:rPr>
          <w:szCs w:val="28"/>
        </w:rPr>
        <w:t xml:space="preserve"> </w:t>
      </w:r>
      <w:r w:rsidR="001B32A9" w:rsidRPr="00A20ACD">
        <w:rPr>
          <w:szCs w:val="28"/>
        </w:rPr>
        <w:t>курс</w:t>
      </w:r>
      <w:r w:rsidR="00BB10EC" w:rsidRPr="00A20ACD">
        <w:rPr>
          <w:szCs w:val="28"/>
        </w:rPr>
        <w:t>ах</w:t>
      </w:r>
      <w:r w:rsidR="001B32A9" w:rsidRPr="00A20ACD">
        <w:rPr>
          <w:szCs w:val="28"/>
        </w:rPr>
        <w:t xml:space="preserve"> повышения квалификации</w:t>
      </w:r>
      <w:r w:rsidR="00AA7343" w:rsidRPr="00A20ACD">
        <w:rPr>
          <w:szCs w:val="28"/>
        </w:rPr>
        <w:t xml:space="preserve">, </w:t>
      </w:r>
      <w:r w:rsidR="00625336">
        <w:rPr>
          <w:szCs w:val="28"/>
        </w:rPr>
        <w:t>4</w:t>
      </w:r>
      <w:r w:rsidR="00567281" w:rsidRPr="00A20ACD">
        <w:rPr>
          <w:szCs w:val="28"/>
        </w:rPr>
        <w:t>-</w:t>
      </w:r>
      <w:r w:rsidR="00AA7343" w:rsidRPr="00A20ACD">
        <w:rPr>
          <w:szCs w:val="28"/>
        </w:rPr>
        <w:t xml:space="preserve"> принял</w:t>
      </w:r>
      <w:r w:rsidR="00A20ACD" w:rsidRPr="00A20ACD">
        <w:rPr>
          <w:szCs w:val="28"/>
        </w:rPr>
        <w:t>и</w:t>
      </w:r>
      <w:r w:rsidR="00AA7343" w:rsidRPr="00A20ACD">
        <w:rPr>
          <w:szCs w:val="28"/>
        </w:rPr>
        <w:t xml:space="preserve"> участие в семинар</w:t>
      </w:r>
      <w:r w:rsidR="00A20ACD" w:rsidRPr="00A20ACD">
        <w:rPr>
          <w:szCs w:val="28"/>
        </w:rPr>
        <w:t>ах</w:t>
      </w:r>
      <w:r w:rsidR="00AA7343" w:rsidRPr="00A20ACD">
        <w:rPr>
          <w:szCs w:val="28"/>
        </w:rPr>
        <w:t>.</w:t>
      </w:r>
      <w:r w:rsidR="00AA7343" w:rsidRPr="00206815">
        <w:rPr>
          <w:szCs w:val="28"/>
        </w:rPr>
        <w:t xml:space="preserve"> </w:t>
      </w:r>
    </w:p>
    <w:p w:rsidR="00DC3354" w:rsidRPr="00567281" w:rsidRDefault="003C6C27" w:rsidP="0000644F">
      <w:pPr>
        <w:pStyle w:val="11"/>
        <w:ind w:firstLine="567"/>
        <w:rPr>
          <w:szCs w:val="28"/>
        </w:rPr>
      </w:pPr>
      <w:r w:rsidRPr="00567281">
        <w:rPr>
          <w:szCs w:val="28"/>
        </w:rPr>
        <w:t xml:space="preserve">В качестве методического сопровождения образовательного процесса </w:t>
      </w:r>
      <w:r w:rsidR="006B5E75" w:rsidRPr="00567281">
        <w:rPr>
          <w:szCs w:val="28"/>
        </w:rPr>
        <w:t>Учебно-методически</w:t>
      </w:r>
      <w:r w:rsidR="00185D20">
        <w:rPr>
          <w:szCs w:val="28"/>
        </w:rPr>
        <w:t>м</w:t>
      </w:r>
      <w:r w:rsidR="006B5E75" w:rsidRPr="00567281">
        <w:rPr>
          <w:szCs w:val="28"/>
        </w:rPr>
        <w:t xml:space="preserve"> цент</w:t>
      </w:r>
      <w:r w:rsidR="00185D20">
        <w:rPr>
          <w:szCs w:val="28"/>
        </w:rPr>
        <w:t>ом</w:t>
      </w:r>
      <w:r w:rsidRPr="00567281">
        <w:rPr>
          <w:szCs w:val="28"/>
        </w:rPr>
        <w:t xml:space="preserve"> </w:t>
      </w:r>
      <w:r w:rsidR="00185D20">
        <w:rPr>
          <w:szCs w:val="28"/>
        </w:rPr>
        <w:t>подготовлены материалы к</w:t>
      </w:r>
      <w:r w:rsidRPr="00567281">
        <w:rPr>
          <w:szCs w:val="28"/>
        </w:rPr>
        <w:t xml:space="preserve"> </w:t>
      </w:r>
      <w:r w:rsidR="00567281" w:rsidRPr="00567281">
        <w:rPr>
          <w:szCs w:val="28"/>
        </w:rPr>
        <w:t>областно</w:t>
      </w:r>
      <w:r w:rsidR="00E4430F">
        <w:rPr>
          <w:szCs w:val="28"/>
        </w:rPr>
        <w:t>й</w:t>
      </w:r>
      <w:r w:rsidR="00185D20">
        <w:rPr>
          <w:szCs w:val="28"/>
        </w:rPr>
        <w:t xml:space="preserve"> </w:t>
      </w:r>
      <w:r w:rsidR="00E4430F">
        <w:rPr>
          <w:szCs w:val="28"/>
        </w:rPr>
        <w:t>педагогической конференции</w:t>
      </w:r>
      <w:r w:rsidR="00567281" w:rsidRPr="00567281">
        <w:rPr>
          <w:szCs w:val="28"/>
        </w:rPr>
        <w:t xml:space="preserve"> руководителей образовательных учреждений сферы культуры</w:t>
      </w:r>
      <w:r w:rsidRPr="00567281">
        <w:rPr>
          <w:szCs w:val="28"/>
        </w:rPr>
        <w:t xml:space="preserve"> по основным направлениям искусства и общей проблематике развития отрасли</w:t>
      </w:r>
      <w:r w:rsidR="005011C2">
        <w:rPr>
          <w:szCs w:val="28"/>
        </w:rPr>
        <w:t xml:space="preserve"> </w:t>
      </w:r>
      <w:r w:rsidR="00567281" w:rsidRPr="00567281">
        <w:rPr>
          <w:szCs w:val="28"/>
        </w:rPr>
        <w:t xml:space="preserve"> по итогам 201</w:t>
      </w:r>
      <w:r w:rsidR="00E4430F">
        <w:rPr>
          <w:szCs w:val="28"/>
        </w:rPr>
        <w:t>7</w:t>
      </w:r>
      <w:r w:rsidR="00567281" w:rsidRPr="00567281">
        <w:rPr>
          <w:szCs w:val="28"/>
        </w:rPr>
        <w:t>-201</w:t>
      </w:r>
      <w:r w:rsidR="00E4430F">
        <w:rPr>
          <w:szCs w:val="28"/>
        </w:rPr>
        <w:t>8</w:t>
      </w:r>
      <w:r w:rsidR="00567281" w:rsidRPr="00567281">
        <w:rPr>
          <w:szCs w:val="28"/>
        </w:rPr>
        <w:t xml:space="preserve"> учебного года</w:t>
      </w:r>
      <w:r w:rsidRPr="00567281">
        <w:rPr>
          <w:szCs w:val="28"/>
        </w:rPr>
        <w:t xml:space="preserve">. </w:t>
      </w:r>
    </w:p>
    <w:p w:rsidR="0007109E" w:rsidRPr="00561A73" w:rsidRDefault="0007109E" w:rsidP="00DC3354">
      <w:pPr>
        <w:pStyle w:val="11"/>
        <w:ind w:firstLine="567"/>
        <w:rPr>
          <w:szCs w:val="28"/>
        </w:rPr>
      </w:pPr>
      <w:r w:rsidRPr="00AB69C2">
        <w:rPr>
          <w:szCs w:val="28"/>
        </w:rPr>
        <w:t>За отчетный период проведены следующие мероприятия:</w:t>
      </w:r>
    </w:p>
    <w:p w:rsidR="00DC3354" w:rsidRPr="003E56AF" w:rsidRDefault="0007109E" w:rsidP="00DC3354">
      <w:pPr>
        <w:pStyle w:val="11"/>
        <w:ind w:firstLine="567"/>
        <w:rPr>
          <w:szCs w:val="28"/>
        </w:rPr>
      </w:pPr>
      <w:r w:rsidRPr="009760E7">
        <w:rPr>
          <w:szCs w:val="28"/>
        </w:rPr>
        <w:t xml:space="preserve">– </w:t>
      </w:r>
      <w:r w:rsidR="009760E7" w:rsidRPr="003E56AF">
        <w:rPr>
          <w:szCs w:val="28"/>
        </w:rPr>
        <w:t>1</w:t>
      </w:r>
      <w:r w:rsidR="00CD7EF6">
        <w:rPr>
          <w:szCs w:val="28"/>
        </w:rPr>
        <w:t>6</w:t>
      </w:r>
      <w:r w:rsidR="009760E7" w:rsidRPr="003E56AF">
        <w:rPr>
          <w:szCs w:val="28"/>
        </w:rPr>
        <w:t xml:space="preserve"> областных конкурсных мероприятий</w:t>
      </w:r>
      <w:r w:rsidRPr="003E56AF">
        <w:rPr>
          <w:szCs w:val="28"/>
        </w:rPr>
        <w:t xml:space="preserve">– </w:t>
      </w:r>
      <w:r w:rsidR="00CD7EF6">
        <w:rPr>
          <w:szCs w:val="28"/>
        </w:rPr>
        <w:t>3114</w:t>
      </w:r>
      <w:r w:rsidRPr="003E56AF">
        <w:rPr>
          <w:szCs w:val="28"/>
        </w:rPr>
        <w:t xml:space="preserve"> участник</w:t>
      </w:r>
      <w:r w:rsidR="003E56AF" w:rsidRPr="003E56AF">
        <w:rPr>
          <w:szCs w:val="28"/>
        </w:rPr>
        <w:t>ов</w:t>
      </w:r>
      <w:r w:rsidRPr="003E56AF">
        <w:rPr>
          <w:szCs w:val="28"/>
        </w:rPr>
        <w:t>;</w:t>
      </w:r>
    </w:p>
    <w:p w:rsidR="00DC3354" w:rsidRPr="003E56AF" w:rsidRDefault="0007109E" w:rsidP="0007109E">
      <w:pPr>
        <w:pStyle w:val="11"/>
        <w:ind w:firstLine="567"/>
        <w:rPr>
          <w:szCs w:val="28"/>
        </w:rPr>
      </w:pPr>
      <w:r w:rsidRPr="003E56AF">
        <w:rPr>
          <w:szCs w:val="28"/>
        </w:rPr>
        <w:t xml:space="preserve">– </w:t>
      </w:r>
      <w:r w:rsidR="00CD7EF6">
        <w:rPr>
          <w:szCs w:val="28"/>
        </w:rPr>
        <w:t>7</w:t>
      </w:r>
      <w:r w:rsidR="009760E7" w:rsidRPr="003E56AF">
        <w:rPr>
          <w:szCs w:val="28"/>
        </w:rPr>
        <w:t xml:space="preserve"> региональных этапов Всероссийских и Международных конкурсов по различным специальностям</w:t>
      </w:r>
      <w:r w:rsidRPr="003E56AF">
        <w:rPr>
          <w:szCs w:val="28"/>
        </w:rPr>
        <w:t xml:space="preserve"> – </w:t>
      </w:r>
      <w:r w:rsidR="00CD7EF6">
        <w:rPr>
          <w:szCs w:val="28"/>
        </w:rPr>
        <w:t>710</w:t>
      </w:r>
      <w:r w:rsidRPr="003E56AF">
        <w:rPr>
          <w:szCs w:val="28"/>
        </w:rPr>
        <w:t xml:space="preserve"> участник</w:t>
      </w:r>
      <w:r w:rsidR="00CD7EF6">
        <w:rPr>
          <w:szCs w:val="28"/>
        </w:rPr>
        <w:t>ов</w:t>
      </w:r>
      <w:r w:rsidRPr="003E56AF">
        <w:rPr>
          <w:szCs w:val="28"/>
        </w:rPr>
        <w:t>;</w:t>
      </w:r>
    </w:p>
    <w:p w:rsidR="00DC3354" w:rsidRDefault="009760E7" w:rsidP="0007109E">
      <w:pPr>
        <w:pStyle w:val="11"/>
        <w:ind w:firstLine="567"/>
        <w:rPr>
          <w:szCs w:val="28"/>
        </w:rPr>
      </w:pPr>
      <w:r w:rsidRPr="003E56AF">
        <w:rPr>
          <w:szCs w:val="28"/>
        </w:rPr>
        <w:t xml:space="preserve">– </w:t>
      </w:r>
      <w:r w:rsidR="0007109E" w:rsidRPr="003E56AF">
        <w:rPr>
          <w:szCs w:val="28"/>
        </w:rPr>
        <w:t xml:space="preserve">1 </w:t>
      </w:r>
      <w:r w:rsidR="003E56AF" w:rsidRPr="003E56AF">
        <w:rPr>
          <w:szCs w:val="28"/>
        </w:rPr>
        <w:t xml:space="preserve">областная </w:t>
      </w:r>
      <w:r w:rsidRPr="003E56AF">
        <w:rPr>
          <w:szCs w:val="28"/>
        </w:rPr>
        <w:t>педагогическая конференция</w:t>
      </w:r>
      <w:r w:rsidR="003E56AF" w:rsidRPr="003E56AF">
        <w:rPr>
          <w:szCs w:val="28"/>
        </w:rPr>
        <w:t xml:space="preserve"> работников образования отрасли культуры </w:t>
      </w:r>
      <w:r w:rsidR="0007109E" w:rsidRPr="003E56AF">
        <w:rPr>
          <w:szCs w:val="28"/>
        </w:rPr>
        <w:t xml:space="preserve">– </w:t>
      </w:r>
      <w:r w:rsidR="00FF5B80">
        <w:rPr>
          <w:szCs w:val="28"/>
        </w:rPr>
        <w:t>359</w:t>
      </w:r>
      <w:r w:rsidR="00861853" w:rsidRPr="003E56AF">
        <w:rPr>
          <w:szCs w:val="28"/>
        </w:rPr>
        <w:t xml:space="preserve"> участник</w:t>
      </w:r>
      <w:r w:rsidR="00CD7EF6">
        <w:rPr>
          <w:szCs w:val="28"/>
        </w:rPr>
        <w:t>ов</w:t>
      </w:r>
      <w:r w:rsidR="00861853" w:rsidRPr="003E56AF">
        <w:rPr>
          <w:szCs w:val="28"/>
        </w:rPr>
        <w:t>.</w:t>
      </w:r>
    </w:p>
    <w:p w:rsidR="00BF21D4" w:rsidRPr="00393B4F" w:rsidRDefault="00BF21D4" w:rsidP="00BD6E68">
      <w:pPr>
        <w:pStyle w:val="11"/>
        <w:ind w:firstLine="567"/>
        <w:rPr>
          <w:sz w:val="24"/>
        </w:rPr>
      </w:pPr>
    </w:p>
    <w:p w:rsidR="009760E7" w:rsidRDefault="00D97B4B" w:rsidP="00976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ГБОУ</w:t>
      </w:r>
      <w:r w:rsidR="006B5E75" w:rsidRPr="002C44AB">
        <w:rPr>
          <w:sz w:val="28"/>
          <w:szCs w:val="28"/>
        </w:rPr>
        <w:t xml:space="preserve">ДПО </w:t>
      </w:r>
      <w:r w:rsidR="009760E7" w:rsidRPr="002C44AB">
        <w:rPr>
          <w:sz w:val="28"/>
          <w:szCs w:val="28"/>
        </w:rPr>
        <w:t>«</w:t>
      </w:r>
      <w:r w:rsidR="006B5E75" w:rsidRPr="002C44AB">
        <w:rPr>
          <w:sz w:val="28"/>
          <w:szCs w:val="28"/>
        </w:rPr>
        <w:t>УМЦ</w:t>
      </w:r>
      <w:r w:rsidR="009760E7" w:rsidRPr="002C44AB">
        <w:rPr>
          <w:sz w:val="28"/>
          <w:szCs w:val="28"/>
        </w:rPr>
        <w:t>О»</w:t>
      </w:r>
      <w:r w:rsidR="00BD6E68" w:rsidRPr="002C44AB">
        <w:rPr>
          <w:sz w:val="28"/>
          <w:szCs w:val="28"/>
        </w:rPr>
        <w:t xml:space="preserve"> осуществляет постоянное методическое сопровождение учреждений художественного образования </w:t>
      </w:r>
      <w:r w:rsidR="009760E7" w:rsidRPr="002C44AB">
        <w:rPr>
          <w:sz w:val="28"/>
          <w:szCs w:val="28"/>
        </w:rPr>
        <w:t>Владимир</w:t>
      </w:r>
      <w:r w:rsidR="00E7735E" w:rsidRPr="002C44AB">
        <w:rPr>
          <w:sz w:val="28"/>
          <w:szCs w:val="28"/>
        </w:rPr>
        <w:t>ской</w:t>
      </w:r>
      <w:r w:rsidR="00BD6E68" w:rsidRPr="002C44AB">
        <w:rPr>
          <w:sz w:val="28"/>
          <w:szCs w:val="28"/>
        </w:rPr>
        <w:t xml:space="preserve"> области, прежде всего детских</w:t>
      </w:r>
      <w:r w:rsidR="00E7735E" w:rsidRPr="002C44AB">
        <w:rPr>
          <w:sz w:val="28"/>
          <w:szCs w:val="28"/>
        </w:rPr>
        <w:t xml:space="preserve"> музыкальных</w:t>
      </w:r>
      <w:r w:rsidR="00795739" w:rsidRPr="002C44AB">
        <w:rPr>
          <w:sz w:val="28"/>
          <w:szCs w:val="28"/>
        </w:rPr>
        <w:t xml:space="preserve"> школ, </w:t>
      </w:r>
      <w:r w:rsidR="00E7735E" w:rsidRPr="002C44AB">
        <w:rPr>
          <w:sz w:val="28"/>
          <w:szCs w:val="28"/>
        </w:rPr>
        <w:t>детских художественных школ, детских школ искусств</w:t>
      </w:r>
      <w:r w:rsidR="00CE046F">
        <w:rPr>
          <w:sz w:val="28"/>
          <w:szCs w:val="28"/>
        </w:rPr>
        <w:t xml:space="preserve"> и детской школы хореографии</w:t>
      </w:r>
      <w:r w:rsidR="00BD6E68" w:rsidRPr="002C44AB">
        <w:rPr>
          <w:sz w:val="28"/>
          <w:szCs w:val="28"/>
        </w:rPr>
        <w:t>. Для творчески одаренных детей был</w:t>
      </w:r>
      <w:r w:rsidR="00103B00" w:rsidRPr="002C44AB">
        <w:rPr>
          <w:sz w:val="28"/>
          <w:szCs w:val="28"/>
        </w:rPr>
        <w:t xml:space="preserve">и организованы и </w:t>
      </w:r>
      <w:r w:rsidR="00BD6E68" w:rsidRPr="002C44AB">
        <w:rPr>
          <w:sz w:val="28"/>
          <w:szCs w:val="28"/>
        </w:rPr>
        <w:t>проведен</w:t>
      </w:r>
      <w:r w:rsidR="00103B00" w:rsidRPr="002C44AB">
        <w:rPr>
          <w:sz w:val="28"/>
          <w:szCs w:val="28"/>
        </w:rPr>
        <w:t>ы</w:t>
      </w:r>
      <w:r w:rsidR="00BD6E68" w:rsidRPr="002C44AB">
        <w:rPr>
          <w:sz w:val="28"/>
          <w:szCs w:val="28"/>
        </w:rPr>
        <w:t xml:space="preserve"> за отчетный период </w:t>
      </w:r>
      <w:r w:rsidR="003E56AF" w:rsidRPr="006A2CD5">
        <w:rPr>
          <w:sz w:val="28"/>
          <w:szCs w:val="28"/>
        </w:rPr>
        <w:t>1</w:t>
      </w:r>
      <w:r w:rsidR="00CD7EF6">
        <w:rPr>
          <w:sz w:val="28"/>
          <w:szCs w:val="28"/>
        </w:rPr>
        <w:t>6</w:t>
      </w:r>
      <w:r w:rsidR="009760E7" w:rsidRPr="006A2CD5">
        <w:rPr>
          <w:sz w:val="28"/>
          <w:szCs w:val="28"/>
        </w:rPr>
        <w:t xml:space="preserve"> конкурсных мероприятий</w:t>
      </w:r>
      <w:r w:rsidR="00103B00" w:rsidRPr="006A2CD5">
        <w:rPr>
          <w:sz w:val="28"/>
          <w:szCs w:val="28"/>
        </w:rPr>
        <w:t>:</w:t>
      </w:r>
    </w:p>
    <w:p w:rsidR="000256A7" w:rsidRDefault="000256A7" w:rsidP="009760E7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CD7EF6" w:rsidRPr="00E4430F" w:rsidTr="00032409">
        <w:tc>
          <w:tcPr>
            <w:tcW w:w="1101" w:type="dxa"/>
          </w:tcPr>
          <w:p w:rsid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</w:t>
            </w:r>
          </w:p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открытый конкурс юных гитаристов «Радужные струны»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2</w:t>
            </w:r>
          </w:p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конкурс юных исполнителей на домре им. В.А. Никулина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 xml:space="preserve">Областной конкурс юных исполнителей на балалайке им. А.Г. </w:t>
            </w:r>
            <w:proofErr w:type="spellStart"/>
            <w:r w:rsidRPr="00CD7EF6">
              <w:rPr>
                <w:sz w:val="28"/>
                <w:szCs w:val="28"/>
              </w:rPr>
              <w:t>Груманова</w:t>
            </w:r>
            <w:proofErr w:type="spellEnd"/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 конкурс фортепианных дуэтов, камерных ансамблей и аккомпанемента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 xml:space="preserve">Областная музыкально-теоретическая олимпиада по музыкальной литературе среди </w:t>
            </w:r>
            <w:proofErr w:type="gramStart"/>
            <w:r w:rsidRPr="00CD7EF6">
              <w:rPr>
                <w:sz w:val="28"/>
                <w:szCs w:val="28"/>
              </w:rPr>
              <w:t>обучающихся</w:t>
            </w:r>
            <w:proofErr w:type="gramEnd"/>
            <w:r w:rsidRPr="00CD7EF6">
              <w:rPr>
                <w:sz w:val="28"/>
                <w:szCs w:val="28"/>
              </w:rPr>
              <w:t xml:space="preserve"> ДМШ, ДШИ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открытый конкурс оркестров русских народных инструментов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открытый фестиваль-конкурс детского и юношеского творчества «Театр, где играют дети»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фестиваль-конкурс детских фольклорных коллективов «Родники России»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9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открытый конкурс детских хоровых коллективов «Поют звонкие голоса»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открытый фестиваль-конкурс детских духовых оркестров «Серебряные трубы»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11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b/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конкурс детского изобразительного искусства «Натура и творчество»</w:t>
            </w:r>
          </w:p>
        </w:tc>
      </w:tr>
      <w:tr w:rsidR="00CD7EF6" w:rsidRPr="00E4430F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12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конкурс исполнителей на струнно-смычковых инструментах «Волшебный смычок» (соло)</w:t>
            </w:r>
          </w:p>
        </w:tc>
      </w:tr>
      <w:tr w:rsidR="00CD7EF6" w:rsidTr="00032409">
        <w:tc>
          <w:tcPr>
            <w:tcW w:w="1101" w:type="dxa"/>
          </w:tcPr>
          <w:p w:rsid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13</w:t>
            </w:r>
          </w:p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конкурс юных пианистов им. Н.Г. Лаврентьева</w:t>
            </w:r>
          </w:p>
        </w:tc>
      </w:tr>
      <w:tr w:rsidR="00CD7EF6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14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фестиваль-конкурс детских школ иску</w:t>
            </w:r>
            <w:proofErr w:type="gramStart"/>
            <w:r w:rsidRPr="00CD7EF6">
              <w:rPr>
                <w:sz w:val="28"/>
                <w:szCs w:val="28"/>
              </w:rPr>
              <w:t>сств</w:t>
            </w:r>
            <w:r>
              <w:rPr>
                <w:sz w:val="28"/>
                <w:szCs w:val="28"/>
              </w:rPr>
              <w:t xml:space="preserve"> </w:t>
            </w:r>
            <w:r w:rsidRPr="00CD7EF6">
              <w:rPr>
                <w:sz w:val="28"/>
                <w:szCs w:val="28"/>
              </w:rPr>
              <w:t>Вл</w:t>
            </w:r>
            <w:proofErr w:type="gramEnd"/>
            <w:r w:rsidRPr="00CD7EF6">
              <w:rPr>
                <w:sz w:val="28"/>
                <w:szCs w:val="28"/>
              </w:rPr>
              <w:t xml:space="preserve">адимирской </w:t>
            </w:r>
            <w:r w:rsidRPr="00CD7EF6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CD7EF6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Областной конкурс «Иллюстрации к рассказу А.И. Солженицына «</w:t>
            </w:r>
            <w:proofErr w:type="spellStart"/>
            <w:r w:rsidRPr="00CD7EF6">
              <w:rPr>
                <w:sz w:val="28"/>
                <w:szCs w:val="28"/>
              </w:rPr>
              <w:t>Матрёнин</w:t>
            </w:r>
            <w:proofErr w:type="spellEnd"/>
            <w:r w:rsidRPr="00CD7EF6">
              <w:rPr>
                <w:sz w:val="28"/>
                <w:szCs w:val="28"/>
              </w:rPr>
              <w:t xml:space="preserve"> двор» </w:t>
            </w:r>
          </w:p>
        </w:tc>
      </w:tr>
      <w:tr w:rsidR="00CD7EF6" w:rsidTr="00032409">
        <w:tc>
          <w:tcPr>
            <w:tcW w:w="1101" w:type="dxa"/>
          </w:tcPr>
          <w:p w:rsidR="00CD7EF6" w:rsidRPr="00CD7EF6" w:rsidRDefault="00CD7EF6" w:rsidP="00294FC7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16</w:t>
            </w:r>
          </w:p>
        </w:tc>
        <w:tc>
          <w:tcPr>
            <w:tcW w:w="9036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 xml:space="preserve">Областной конкурс исполнительского мастерства солистов и ансамблей по классу духовых и ударных инструментов ДМШ, ДШИ </w:t>
            </w:r>
          </w:p>
        </w:tc>
      </w:tr>
    </w:tbl>
    <w:p w:rsidR="009760E7" w:rsidRDefault="009760E7" w:rsidP="009760E7">
      <w:pPr>
        <w:ind w:firstLine="567"/>
        <w:jc w:val="both"/>
      </w:pPr>
    </w:p>
    <w:p w:rsidR="00ED6648" w:rsidRDefault="00A44F8F" w:rsidP="009760E7">
      <w:pPr>
        <w:ind w:firstLine="567"/>
        <w:jc w:val="both"/>
        <w:rPr>
          <w:sz w:val="28"/>
          <w:szCs w:val="28"/>
        </w:rPr>
      </w:pPr>
      <w:r w:rsidRPr="000256A7">
        <w:rPr>
          <w:sz w:val="28"/>
          <w:szCs w:val="28"/>
        </w:rPr>
        <w:t xml:space="preserve">Для поддержки молодых дарований </w:t>
      </w:r>
      <w:r w:rsidR="000256A7" w:rsidRPr="000256A7">
        <w:rPr>
          <w:sz w:val="28"/>
          <w:szCs w:val="28"/>
        </w:rPr>
        <w:t xml:space="preserve">за отчетный период </w:t>
      </w:r>
      <w:r w:rsidRPr="000256A7">
        <w:rPr>
          <w:sz w:val="28"/>
          <w:szCs w:val="28"/>
        </w:rPr>
        <w:t xml:space="preserve"> </w:t>
      </w:r>
      <w:r w:rsidR="000256A7" w:rsidRPr="000256A7">
        <w:rPr>
          <w:sz w:val="28"/>
          <w:szCs w:val="28"/>
        </w:rPr>
        <w:t xml:space="preserve">были организованы и проведены следующие региональные этапы Всероссийских и Международных конкурсов по различным специальностям: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320"/>
      </w:tblGrid>
      <w:tr w:rsidR="00CD7EF6" w:rsidTr="00032409">
        <w:trPr>
          <w:jc w:val="center"/>
        </w:trPr>
        <w:tc>
          <w:tcPr>
            <w:tcW w:w="817" w:type="dxa"/>
          </w:tcPr>
          <w:p w:rsidR="00CD7EF6" w:rsidRPr="00CD7EF6" w:rsidRDefault="00CD7EF6" w:rsidP="00CD7EF6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CD7EF6" w:rsidRPr="00CD7EF6" w:rsidRDefault="00CD7EF6" w:rsidP="00CD7EF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Региональный этап Всероссийского конкурса детских художественных работ «Спасибо деду за Победу»</w:t>
            </w:r>
          </w:p>
        </w:tc>
      </w:tr>
      <w:tr w:rsidR="00CD7EF6" w:rsidTr="00032409">
        <w:trPr>
          <w:jc w:val="center"/>
        </w:trPr>
        <w:tc>
          <w:tcPr>
            <w:tcW w:w="817" w:type="dxa"/>
          </w:tcPr>
          <w:p w:rsidR="00CD7EF6" w:rsidRDefault="00CD7EF6" w:rsidP="00CD7EF6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2</w:t>
            </w:r>
          </w:p>
          <w:p w:rsidR="00CD7EF6" w:rsidRPr="00CD7EF6" w:rsidRDefault="00CD7EF6" w:rsidP="00CD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Региональный этап Всероссийского хорового фестиваля</w:t>
            </w:r>
          </w:p>
        </w:tc>
      </w:tr>
      <w:tr w:rsidR="00CD7EF6" w:rsidTr="00032409">
        <w:trPr>
          <w:jc w:val="center"/>
        </w:trPr>
        <w:tc>
          <w:tcPr>
            <w:tcW w:w="817" w:type="dxa"/>
          </w:tcPr>
          <w:p w:rsidR="00CD7EF6" w:rsidRPr="00CD7EF6" w:rsidRDefault="00CD7EF6" w:rsidP="00CD7EF6">
            <w:pPr>
              <w:jc w:val="center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CD7EF6" w:rsidRPr="00CD7EF6" w:rsidRDefault="00CD7EF6" w:rsidP="00CD7EF6">
            <w:pPr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1-й (областной) тур Общероссийского конкурса «Молодые дарования России»</w:t>
            </w:r>
          </w:p>
        </w:tc>
      </w:tr>
      <w:tr w:rsidR="00CD7EF6" w:rsidTr="00032409">
        <w:trPr>
          <w:jc w:val="center"/>
        </w:trPr>
        <w:tc>
          <w:tcPr>
            <w:tcW w:w="817" w:type="dxa"/>
          </w:tcPr>
          <w:p w:rsidR="00CD7EF6" w:rsidRPr="00CD7EF6" w:rsidRDefault="00CD7EF6" w:rsidP="00CD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CD7EF6" w:rsidRPr="00CD7EF6" w:rsidRDefault="00CD7EF6" w:rsidP="00CD7EF6">
            <w:pPr>
              <w:tabs>
                <w:tab w:val="left" w:pos="993"/>
              </w:tabs>
              <w:ind w:firstLine="34"/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1-й (областной) тур Общероссийского конкурса «50 лучших детских школ искусств»</w:t>
            </w:r>
          </w:p>
        </w:tc>
      </w:tr>
      <w:tr w:rsidR="00CD7EF6" w:rsidTr="00032409">
        <w:trPr>
          <w:jc w:val="center"/>
        </w:trPr>
        <w:tc>
          <w:tcPr>
            <w:tcW w:w="817" w:type="dxa"/>
          </w:tcPr>
          <w:p w:rsidR="00CD7EF6" w:rsidRPr="00CD7EF6" w:rsidRDefault="00CD7EF6" w:rsidP="00CD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</w:tcPr>
          <w:p w:rsidR="00CD7EF6" w:rsidRPr="00CD7EF6" w:rsidRDefault="00CD7EF6" w:rsidP="00CD7EF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1-й (областной) этап выставки детского рисунка на православную тематику «Душа России»</w:t>
            </w:r>
          </w:p>
        </w:tc>
      </w:tr>
      <w:tr w:rsidR="00CD7EF6" w:rsidTr="00032409">
        <w:trPr>
          <w:jc w:val="center"/>
        </w:trPr>
        <w:tc>
          <w:tcPr>
            <w:tcW w:w="817" w:type="dxa"/>
          </w:tcPr>
          <w:p w:rsidR="00CD7EF6" w:rsidRPr="00CD7EF6" w:rsidRDefault="00CD7EF6" w:rsidP="00CD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</w:tcPr>
          <w:p w:rsidR="00CD7EF6" w:rsidRPr="00CD7EF6" w:rsidRDefault="00CD7EF6" w:rsidP="00CD7EF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 xml:space="preserve">Региональный отборочный тур Владимирской области на </w:t>
            </w:r>
            <w:r w:rsidRPr="00CD7EF6">
              <w:rPr>
                <w:sz w:val="28"/>
                <w:szCs w:val="28"/>
                <w:lang w:val="en-US"/>
              </w:rPr>
              <w:t>XVII</w:t>
            </w:r>
            <w:r w:rsidRPr="00CD7EF6">
              <w:rPr>
                <w:sz w:val="28"/>
                <w:szCs w:val="28"/>
              </w:rPr>
              <w:t xml:space="preserve"> молодёжные Дельфийские игры России</w:t>
            </w:r>
          </w:p>
        </w:tc>
      </w:tr>
      <w:tr w:rsidR="00CD7EF6" w:rsidTr="00032409">
        <w:trPr>
          <w:jc w:val="center"/>
        </w:trPr>
        <w:tc>
          <w:tcPr>
            <w:tcW w:w="817" w:type="dxa"/>
          </w:tcPr>
          <w:p w:rsidR="00CD7EF6" w:rsidRPr="00CD7EF6" w:rsidRDefault="00CD7EF6" w:rsidP="00CD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</w:tcPr>
          <w:p w:rsidR="00CD7EF6" w:rsidRPr="00CD7EF6" w:rsidRDefault="00CD7EF6" w:rsidP="00CD7EF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>Региональный этап Всероссийского фестиваля юных художников «Уникум»</w:t>
            </w:r>
          </w:p>
        </w:tc>
      </w:tr>
      <w:tr w:rsidR="00CD7EF6" w:rsidTr="00032409">
        <w:trPr>
          <w:jc w:val="center"/>
        </w:trPr>
        <w:tc>
          <w:tcPr>
            <w:tcW w:w="817" w:type="dxa"/>
          </w:tcPr>
          <w:p w:rsidR="00CD7EF6" w:rsidRPr="00CD7EF6" w:rsidRDefault="00CD7EF6" w:rsidP="00CD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0" w:type="dxa"/>
          </w:tcPr>
          <w:p w:rsidR="00CD7EF6" w:rsidRPr="00CD7EF6" w:rsidRDefault="00CD7EF6" w:rsidP="00CD7EF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D7EF6">
              <w:rPr>
                <w:sz w:val="28"/>
                <w:szCs w:val="28"/>
              </w:rPr>
              <w:t xml:space="preserve">Региональный отборочный тур конкурса «Рождественские песни народов мира» Патриаршего международного фестиваля «Песнопения Христианского мира» </w:t>
            </w:r>
          </w:p>
        </w:tc>
      </w:tr>
    </w:tbl>
    <w:p w:rsidR="00C678D9" w:rsidRPr="00393B4F" w:rsidRDefault="00C678D9" w:rsidP="00BB7278">
      <w:pPr>
        <w:jc w:val="both"/>
        <w:rPr>
          <w:rFonts w:eastAsia="SimSun"/>
          <w:sz w:val="22"/>
          <w:szCs w:val="22"/>
          <w:lang w:eastAsia="zh-CN"/>
        </w:rPr>
      </w:pPr>
    </w:p>
    <w:p w:rsidR="003C6C27" w:rsidRPr="00672AC6" w:rsidRDefault="00103B00" w:rsidP="00586EA4">
      <w:pPr>
        <w:ind w:firstLine="709"/>
        <w:jc w:val="both"/>
        <w:rPr>
          <w:sz w:val="28"/>
          <w:szCs w:val="28"/>
        </w:rPr>
      </w:pPr>
      <w:r w:rsidRPr="00672AC6">
        <w:rPr>
          <w:sz w:val="28"/>
          <w:szCs w:val="28"/>
        </w:rPr>
        <w:t>Для преподавателе</w:t>
      </w:r>
      <w:r w:rsidR="00586EA4" w:rsidRPr="00672AC6">
        <w:rPr>
          <w:sz w:val="28"/>
          <w:szCs w:val="28"/>
        </w:rPr>
        <w:t xml:space="preserve">й </w:t>
      </w:r>
      <w:r w:rsidR="00672AC6" w:rsidRPr="00672AC6">
        <w:rPr>
          <w:sz w:val="28"/>
          <w:szCs w:val="28"/>
        </w:rPr>
        <w:t xml:space="preserve">был </w:t>
      </w:r>
      <w:r w:rsidR="00586EA4" w:rsidRPr="00672AC6">
        <w:rPr>
          <w:sz w:val="28"/>
          <w:szCs w:val="28"/>
        </w:rPr>
        <w:t xml:space="preserve">организован и проведен </w:t>
      </w:r>
      <w:r w:rsidR="00672AC6" w:rsidRPr="00672AC6">
        <w:rPr>
          <w:sz w:val="28"/>
          <w:szCs w:val="28"/>
        </w:rPr>
        <w:t xml:space="preserve"> 1-й (областной) тур Общероссийского конкурса «Лучший преподаватель детской школы искусств»</w:t>
      </w:r>
      <w:r w:rsidR="00586EA4" w:rsidRPr="00672AC6">
        <w:rPr>
          <w:sz w:val="28"/>
          <w:szCs w:val="28"/>
        </w:rPr>
        <w:t>.</w:t>
      </w:r>
    </w:p>
    <w:p w:rsidR="00672AC6" w:rsidRPr="00672AC6" w:rsidRDefault="00672AC6" w:rsidP="00672AC6">
      <w:pPr>
        <w:ind w:firstLine="709"/>
        <w:jc w:val="both"/>
        <w:rPr>
          <w:sz w:val="28"/>
          <w:szCs w:val="28"/>
        </w:rPr>
      </w:pPr>
      <w:r w:rsidRPr="00672AC6">
        <w:rPr>
          <w:sz w:val="28"/>
          <w:szCs w:val="28"/>
        </w:rPr>
        <w:t xml:space="preserve">Общее количество участников конкурсов - </w:t>
      </w:r>
      <w:r w:rsidR="00CD7EF6">
        <w:rPr>
          <w:sz w:val="28"/>
          <w:szCs w:val="28"/>
        </w:rPr>
        <w:t>3824</w:t>
      </w:r>
      <w:r w:rsidRPr="00672AC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CD7EF6">
        <w:rPr>
          <w:sz w:val="28"/>
          <w:szCs w:val="28"/>
        </w:rPr>
        <w:t>а</w:t>
      </w:r>
      <w:r w:rsidRPr="00672AC6">
        <w:rPr>
          <w:sz w:val="28"/>
          <w:szCs w:val="28"/>
        </w:rPr>
        <w:t>.</w:t>
      </w:r>
    </w:p>
    <w:p w:rsidR="00BF21D4" w:rsidRPr="00393B4F" w:rsidRDefault="00BF21D4" w:rsidP="00B50FD3">
      <w:pPr>
        <w:jc w:val="both"/>
      </w:pPr>
    </w:p>
    <w:p w:rsidR="003E27F4" w:rsidRPr="002C15D4" w:rsidRDefault="00B74639" w:rsidP="003E27F4">
      <w:pPr>
        <w:ind w:firstLine="567"/>
        <w:jc w:val="both"/>
        <w:rPr>
          <w:sz w:val="28"/>
          <w:szCs w:val="28"/>
        </w:rPr>
      </w:pPr>
      <w:r w:rsidRPr="002C15D4">
        <w:rPr>
          <w:sz w:val="28"/>
          <w:szCs w:val="28"/>
        </w:rPr>
        <w:t xml:space="preserve">Для обеспечения слушателей и сотрудников </w:t>
      </w:r>
      <w:r w:rsidR="006B5E75" w:rsidRPr="002C15D4">
        <w:rPr>
          <w:sz w:val="28"/>
          <w:szCs w:val="28"/>
        </w:rPr>
        <w:t xml:space="preserve">Учебно-методического центра </w:t>
      </w:r>
      <w:r w:rsidRPr="002C15D4">
        <w:rPr>
          <w:sz w:val="28"/>
          <w:szCs w:val="28"/>
        </w:rPr>
        <w:t>оперативной информацией</w:t>
      </w:r>
      <w:r w:rsidR="003E27F4" w:rsidRPr="002C15D4">
        <w:rPr>
          <w:sz w:val="28"/>
          <w:szCs w:val="28"/>
        </w:rPr>
        <w:t xml:space="preserve"> и аналитическими материалами</w:t>
      </w:r>
      <w:r w:rsidRPr="002C15D4">
        <w:rPr>
          <w:sz w:val="28"/>
          <w:szCs w:val="28"/>
        </w:rPr>
        <w:t xml:space="preserve"> по актуальным вопросам развития сферы культуры </w:t>
      </w:r>
      <w:r w:rsidR="003E27F4" w:rsidRPr="002C15D4">
        <w:rPr>
          <w:sz w:val="28"/>
          <w:szCs w:val="28"/>
        </w:rPr>
        <w:t>издаются методич</w:t>
      </w:r>
      <w:r w:rsidR="002C15D4" w:rsidRPr="002C15D4">
        <w:rPr>
          <w:sz w:val="28"/>
          <w:szCs w:val="28"/>
        </w:rPr>
        <w:t xml:space="preserve">еские пособия, нотные сборники </w:t>
      </w:r>
      <w:r w:rsidR="003E27F4" w:rsidRPr="002C15D4">
        <w:rPr>
          <w:sz w:val="28"/>
          <w:szCs w:val="28"/>
        </w:rPr>
        <w:t xml:space="preserve">и пр. Выпуск методической продукции – важнейший показатель обеспеченности образовательного процесса. За отчетный период издано </w:t>
      </w:r>
      <w:r w:rsidR="002C15D4" w:rsidRPr="002C15D4">
        <w:rPr>
          <w:sz w:val="28"/>
          <w:szCs w:val="28"/>
        </w:rPr>
        <w:t>5</w:t>
      </w:r>
      <w:r w:rsidR="00CB6270" w:rsidRPr="002C15D4">
        <w:rPr>
          <w:sz w:val="28"/>
          <w:szCs w:val="28"/>
        </w:rPr>
        <w:t xml:space="preserve"> </w:t>
      </w:r>
      <w:r w:rsidR="00A21A30">
        <w:rPr>
          <w:sz w:val="28"/>
          <w:szCs w:val="28"/>
        </w:rPr>
        <w:t>единиц методической продукции, что соответствует 100% выполнения государственного задания.</w:t>
      </w:r>
    </w:p>
    <w:p w:rsidR="00BF21D4" w:rsidRPr="00393B4F" w:rsidRDefault="00BF21D4" w:rsidP="003E27F4">
      <w:pPr>
        <w:ind w:firstLine="567"/>
        <w:jc w:val="both"/>
      </w:pPr>
    </w:p>
    <w:p w:rsidR="006D7D4F" w:rsidRPr="00315360" w:rsidRDefault="003E27F4" w:rsidP="003E27F4">
      <w:pPr>
        <w:ind w:firstLine="567"/>
        <w:jc w:val="both"/>
        <w:rPr>
          <w:sz w:val="28"/>
          <w:szCs w:val="28"/>
        </w:rPr>
      </w:pPr>
      <w:r w:rsidRPr="00315360">
        <w:rPr>
          <w:sz w:val="28"/>
          <w:szCs w:val="28"/>
        </w:rPr>
        <w:t xml:space="preserve">Важную роль в информационном обеспечении деятельности </w:t>
      </w:r>
      <w:r w:rsidR="003703BD">
        <w:rPr>
          <w:sz w:val="28"/>
          <w:szCs w:val="28"/>
        </w:rPr>
        <w:t>ГБОУ</w:t>
      </w:r>
      <w:r w:rsidR="006B5E75" w:rsidRPr="00315360">
        <w:rPr>
          <w:sz w:val="28"/>
          <w:szCs w:val="28"/>
        </w:rPr>
        <w:t>ДПО</w:t>
      </w:r>
      <w:r w:rsidR="00253391">
        <w:rPr>
          <w:sz w:val="28"/>
          <w:szCs w:val="28"/>
        </w:rPr>
        <w:t xml:space="preserve"> </w:t>
      </w:r>
      <w:r w:rsidR="006B5E75" w:rsidRPr="00315360">
        <w:rPr>
          <w:sz w:val="28"/>
          <w:szCs w:val="28"/>
        </w:rPr>
        <w:t xml:space="preserve"> </w:t>
      </w:r>
      <w:r w:rsidR="005F1E65">
        <w:rPr>
          <w:sz w:val="28"/>
          <w:szCs w:val="28"/>
        </w:rPr>
        <w:t>«</w:t>
      </w:r>
      <w:r w:rsidR="006B5E75" w:rsidRPr="00315360">
        <w:rPr>
          <w:sz w:val="28"/>
          <w:szCs w:val="28"/>
        </w:rPr>
        <w:t>УМЦ</w:t>
      </w:r>
      <w:r w:rsidR="005F1E65">
        <w:rPr>
          <w:sz w:val="28"/>
          <w:szCs w:val="28"/>
        </w:rPr>
        <w:t>О»</w:t>
      </w:r>
      <w:r w:rsidRPr="00315360">
        <w:rPr>
          <w:sz w:val="28"/>
          <w:szCs w:val="28"/>
        </w:rPr>
        <w:t xml:space="preserve"> играет официальный сайт </w:t>
      </w:r>
      <w:r w:rsidR="006B5E75" w:rsidRPr="00315360">
        <w:rPr>
          <w:sz w:val="28"/>
          <w:szCs w:val="28"/>
        </w:rPr>
        <w:t>Учебно-методического центра</w:t>
      </w:r>
      <w:r w:rsidRPr="00315360">
        <w:rPr>
          <w:sz w:val="28"/>
          <w:szCs w:val="28"/>
        </w:rPr>
        <w:t xml:space="preserve"> (</w:t>
      </w:r>
      <w:r w:rsidR="00E7735E" w:rsidRPr="00315360">
        <w:rPr>
          <w:sz w:val="28"/>
          <w:szCs w:val="28"/>
          <w:lang w:val="en-US"/>
        </w:rPr>
        <w:t>http</w:t>
      </w:r>
      <w:r w:rsidR="00E7735E" w:rsidRPr="00253391">
        <w:rPr>
          <w:sz w:val="28"/>
          <w:szCs w:val="28"/>
        </w:rPr>
        <w:t>://</w:t>
      </w:r>
      <w:proofErr w:type="spellStart"/>
      <w:r w:rsidR="004D3339">
        <w:rPr>
          <w:sz w:val="28"/>
          <w:szCs w:val="28"/>
          <w:lang w:val="en-US"/>
        </w:rPr>
        <w:t>ymco</w:t>
      </w:r>
      <w:proofErr w:type="spellEnd"/>
      <w:r w:rsidR="004D3339" w:rsidRPr="004D3339">
        <w:rPr>
          <w:sz w:val="28"/>
          <w:szCs w:val="28"/>
        </w:rPr>
        <w:t>33.</w:t>
      </w:r>
      <w:proofErr w:type="spellStart"/>
      <w:r w:rsidR="004D3339">
        <w:rPr>
          <w:sz w:val="28"/>
          <w:szCs w:val="28"/>
          <w:lang w:val="en-US"/>
        </w:rPr>
        <w:t>ru</w:t>
      </w:r>
      <w:proofErr w:type="spellEnd"/>
      <w:r w:rsidRPr="00315360">
        <w:rPr>
          <w:sz w:val="28"/>
          <w:szCs w:val="28"/>
        </w:rPr>
        <w:t>)</w:t>
      </w:r>
      <w:r w:rsidR="008E6C41" w:rsidRPr="00315360">
        <w:rPr>
          <w:sz w:val="28"/>
          <w:szCs w:val="28"/>
        </w:rPr>
        <w:t xml:space="preserve">, на котором оперативно размещается вся текущая информация о проведении и подготовке образовательных, методических мероприятий </w:t>
      </w:r>
      <w:r w:rsidR="006B5E75" w:rsidRPr="00315360">
        <w:rPr>
          <w:sz w:val="28"/>
          <w:szCs w:val="28"/>
        </w:rPr>
        <w:t>Учебно-методического центра</w:t>
      </w:r>
      <w:r w:rsidR="008E6C41" w:rsidRPr="00315360">
        <w:rPr>
          <w:sz w:val="28"/>
          <w:szCs w:val="28"/>
        </w:rPr>
        <w:t xml:space="preserve">; размещена актуальная информация о деятельности </w:t>
      </w:r>
      <w:r w:rsidR="006B5E75" w:rsidRPr="00315360">
        <w:rPr>
          <w:sz w:val="28"/>
          <w:szCs w:val="28"/>
        </w:rPr>
        <w:t>Учебно-методического центра</w:t>
      </w:r>
      <w:r w:rsidR="008E6C41" w:rsidRPr="00315360">
        <w:rPr>
          <w:sz w:val="28"/>
          <w:szCs w:val="28"/>
        </w:rPr>
        <w:t>.</w:t>
      </w:r>
      <w:r w:rsidR="00DF1B8E" w:rsidRPr="00315360">
        <w:rPr>
          <w:sz w:val="28"/>
          <w:szCs w:val="28"/>
        </w:rPr>
        <w:t xml:space="preserve"> В отчетный период проведен</w:t>
      </w:r>
      <w:r w:rsidR="00A21A30">
        <w:rPr>
          <w:sz w:val="28"/>
          <w:szCs w:val="28"/>
        </w:rPr>
        <w:t>а</w:t>
      </w:r>
      <w:r w:rsidR="00DF1B8E" w:rsidRPr="00315360">
        <w:rPr>
          <w:sz w:val="28"/>
          <w:szCs w:val="28"/>
        </w:rPr>
        <w:t xml:space="preserve"> реконструкция сайта, обновлен дизайн</w:t>
      </w:r>
      <w:r w:rsidR="0053615B" w:rsidRPr="00315360">
        <w:rPr>
          <w:sz w:val="28"/>
          <w:szCs w:val="28"/>
        </w:rPr>
        <w:t>,</w:t>
      </w:r>
      <w:r w:rsidR="00F602AD" w:rsidRPr="00315360">
        <w:rPr>
          <w:sz w:val="28"/>
          <w:szCs w:val="28"/>
        </w:rPr>
        <w:t xml:space="preserve"> организован</w:t>
      </w:r>
      <w:r w:rsidR="0053615B" w:rsidRPr="00315360">
        <w:rPr>
          <w:sz w:val="28"/>
          <w:szCs w:val="28"/>
        </w:rPr>
        <w:t xml:space="preserve"> новый</w:t>
      </w:r>
      <w:r w:rsidR="00F602AD" w:rsidRPr="00315360">
        <w:rPr>
          <w:sz w:val="28"/>
          <w:szCs w:val="28"/>
        </w:rPr>
        <w:t xml:space="preserve"> сервис на новостные сообщения о </w:t>
      </w:r>
      <w:r w:rsidR="00F602AD" w:rsidRPr="00315360">
        <w:rPr>
          <w:sz w:val="28"/>
          <w:szCs w:val="28"/>
        </w:rPr>
        <w:lastRenderedPageBreak/>
        <w:t xml:space="preserve">планируемых курсах повышения квалификации, конкурсах, </w:t>
      </w:r>
      <w:r w:rsidR="004D3339">
        <w:rPr>
          <w:sz w:val="28"/>
          <w:szCs w:val="28"/>
        </w:rPr>
        <w:t>и других мероприятиях.</w:t>
      </w:r>
      <w:r w:rsidR="00747D46" w:rsidRPr="00315360">
        <w:rPr>
          <w:sz w:val="28"/>
          <w:szCs w:val="28"/>
        </w:rPr>
        <w:t xml:space="preserve"> </w:t>
      </w:r>
    </w:p>
    <w:p w:rsidR="00747D46" w:rsidRPr="004D3339" w:rsidRDefault="00747D46" w:rsidP="003E27F4">
      <w:pPr>
        <w:ind w:firstLine="567"/>
        <w:jc w:val="both"/>
        <w:rPr>
          <w:sz w:val="28"/>
          <w:szCs w:val="28"/>
        </w:rPr>
      </w:pPr>
      <w:r w:rsidRPr="004D3339">
        <w:rPr>
          <w:sz w:val="28"/>
          <w:szCs w:val="28"/>
        </w:rPr>
        <w:t xml:space="preserve">В </w:t>
      </w:r>
      <w:r w:rsidR="006B5E75" w:rsidRPr="004D3339">
        <w:rPr>
          <w:sz w:val="28"/>
          <w:szCs w:val="28"/>
        </w:rPr>
        <w:t>Учебно-методическом центре</w:t>
      </w:r>
      <w:r w:rsidRPr="004D3339">
        <w:rPr>
          <w:sz w:val="28"/>
          <w:szCs w:val="28"/>
        </w:rPr>
        <w:t xml:space="preserve"> собраны и постоянно обновляются базы данных об учреждениях дополнительного образования </w:t>
      </w:r>
      <w:r w:rsidR="004D3339" w:rsidRPr="004D3339">
        <w:rPr>
          <w:sz w:val="28"/>
          <w:szCs w:val="28"/>
        </w:rPr>
        <w:t>Владими</w:t>
      </w:r>
      <w:r w:rsidR="00AE5C27" w:rsidRPr="004D3339">
        <w:rPr>
          <w:sz w:val="28"/>
          <w:szCs w:val="28"/>
        </w:rPr>
        <w:t xml:space="preserve">рской </w:t>
      </w:r>
      <w:r w:rsidR="006B5E75" w:rsidRPr="004D3339">
        <w:rPr>
          <w:sz w:val="28"/>
          <w:szCs w:val="28"/>
        </w:rPr>
        <w:t>о</w:t>
      </w:r>
      <w:r w:rsidRPr="004D3339">
        <w:rPr>
          <w:sz w:val="28"/>
          <w:szCs w:val="28"/>
        </w:rPr>
        <w:t xml:space="preserve">бласти, </w:t>
      </w:r>
      <w:r w:rsidR="006D2B91" w:rsidRPr="004D3339">
        <w:rPr>
          <w:sz w:val="28"/>
          <w:szCs w:val="28"/>
        </w:rPr>
        <w:t xml:space="preserve">ведущих специалистах и преподавателях отраслевых учебных заведений, слушателей курсов и участников конкурсов и конференций. </w:t>
      </w:r>
      <w:r w:rsidR="001C46B7">
        <w:rPr>
          <w:sz w:val="28"/>
          <w:szCs w:val="28"/>
        </w:rPr>
        <w:t xml:space="preserve">Создан и постоянно обновляется банк одарённых детей. </w:t>
      </w:r>
    </w:p>
    <w:p w:rsidR="00AA50E3" w:rsidRPr="00393B4F" w:rsidRDefault="00AA50E3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6D0144" w:rsidRPr="00393B4F" w:rsidRDefault="006D0144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u w:val="single"/>
        </w:rPr>
      </w:pPr>
    </w:p>
    <w:p w:rsidR="00622871" w:rsidRPr="004D3339" w:rsidRDefault="00665A56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4D3339">
        <w:rPr>
          <w:b/>
          <w:sz w:val="28"/>
          <w:szCs w:val="28"/>
          <w:u w:val="single"/>
        </w:rPr>
        <w:t>Материально-техническая база</w:t>
      </w:r>
    </w:p>
    <w:p w:rsidR="00665A56" w:rsidRPr="00393B4F" w:rsidRDefault="00665A56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630F65" w:rsidRDefault="00C91AA5" w:rsidP="00630F65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ГБОУ</w:t>
      </w:r>
      <w:r w:rsidR="006B5E75" w:rsidRPr="00630F65">
        <w:rPr>
          <w:sz w:val="28"/>
          <w:szCs w:val="28"/>
        </w:rPr>
        <w:t xml:space="preserve">ДПО </w:t>
      </w:r>
      <w:r w:rsidR="004D3339" w:rsidRPr="00630F65">
        <w:rPr>
          <w:sz w:val="28"/>
          <w:szCs w:val="28"/>
        </w:rPr>
        <w:t>«</w:t>
      </w:r>
      <w:r w:rsidR="006B5E75" w:rsidRPr="00630F65">
        <w:rPr>
          <w:sz w:val="28"/>
          <w:szCs w:val="28"/>
        </w:rPr>
        <w:t>УМЦ</w:t>
      </w:r>
      <w:r w:rsidR="004D3339" w:rsidRPr="00630F65">
        <w:rPr>
          <w:sz w:val="28"/>
          <w:szCs w:val="28"/>
        </w:rPr>
        <w:t>О»</w:t>
      </w:r>
      <w:r w:rsidR="00665A56" w:rsidRPr="00630F65">
        <w:rPr>
          <w:sz w:val="28"/>
          <w:szCs w:val="28"/>
        </w:rPr>
        <w:t xml:space="preserve"> располагается в о</w:t>
      </w:r>
      <w:r w:rsidR="005C2734" w:rsidRPr="00630F65">
        <w:rPr>
          <w:sz w:val="28"/>
          <w:szCs w:val="28"/>
        </w:rPr>
        <w:t>тдельн</w:t>
      </w:r>
      <w:r w:rsidR="00BD2311" w:rsidRPr="00630F65">
        <w:rPr>
          <w:sz w:val="28"/>
          <w:szCs w:val="28"/>
        </w:rPr>
        <w:t>о стоящем здании.</w:t>
      </w:r>
      <w:r w:rsidR="00BD2311" w:rsidRPr="00393B4F">
        <w:t xml:space="preserve"> </w:t>
      </w:r>
      <w:r w:rsidR="00630F65" w:rsidRPr="00681F9A">
        <w:rPr>
          <w:sz w:val="28"/>
          <w:szCs w:val="28"/>
        </w:rPr>
        <w:t xml:space="preserve">Учебные аудитории УМЦО оборудованы интерактивной доской SMART </w:t>
      </w:r>
      <w:proofErr w:type="spellStart"/>
      <w:r w:rsidR="00630F65" w:rsidRPr="00681F9A">
        <w:rPr>
          <w:sz w:val="28"/>
          <w:szCs w:val="28"/>
        </w:rPr>
        <w:t>Board</w:t>
      </w:r>
      <w:proofErr w:type="spellEnd"/>
      <w:r w:rsidR="00630F65" w:rsidRPr="00681F9A">
        <w:rPr>
          <w:sz w:val="28"/>
          <w:szCs w:val="28"/>
        </w:rPr>
        <w:t xml:space="preserve"> 480 со встроенным</w:t>
      </w:r>
      <w:r w:rsidR="00630F65" w:rsidRPr="005A7107">
        <w:rPr>
          <w:sz w:val="28"/>
          <w:szCs w:val="28"/>
        </w:rPr>
        <w:t xml:space="preserve"> проектором V25 и аудио системой, ноутбуком, стационарными персональными компьютерами, сканером, принтер</w:t>
      </w:r>
      <w:r w:rsidR="00630F65">
        <w:rPr>
          <w:sz w:val="28"/>
          <w:szCs w:val="28"/>
        </w:rPr>
        <w:t>ом, роялем, пианино, пюпитрами</w:t>
      </w:r>
      <w:r w:rsidR="004A025A">
        <w:rPr>
          <w:sz w:val="28"/>
          <w:szCs w:val="28"/>
        </w:rPr>
        <w:t>, шкафами с методической литературой</w:t>
      </w:r>
      <w:r w:rsidR="00630F65">
        <w:rPr>
          <w:sz w:val="28"/>
          <w:szCs w:val="28"/>
        </w:rPr>
        <w:t>.</w:t>
      </w:r>
    </w:p>
    <w:p w:rsidR="004B370D" w:rsidRPr="00630F65" w:rsidRDefault="004B370D" w:rsidP="00630F65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630F65">
        <w:rPr>
          <w:sz w:val="28"/>
          <w:szCs w:val="28"/>
        </w:rPr>
        <w:t xml:space="preserve">Рабочие места для сотрудников обеспечены персональными компьютерами, телефонами и </w:t>
      </w:r>
      <w:r w:rsidR="00BD2311" w:rsidRPr="00630F65">
        <w:rPr>
          <w:sz w:val="28"/>
          <w:szCs w:val="28"/>
        </w:rPr>
        <w:t>факсом</w:t>
      </w:r>
      <w:r w:rsidRPr="00630F65">
        <w:rPr>
          <w:sz w:val="28"/>
          <w:szCs w:val="28"/>
        </w:rPr>
        <w:t>, многофункциональными устройс</w:t>
      </w:r>
      <w:r w:rsidR="005C2734" w:rsidRPr="00630F65">
        <w:rPr>
          <w:sz w:val="28"/>
          <w:szCs w:val="28"/>
        </w:rPr>
        <w:t>твами для печати и копирования</w:t>
      </w:r>
      <w:r w:rsidRPr="00630F65">
        <w:rPr>
          <w:sz w:val="28"/>
          <w:szCs w:val="28"/>
        </w:rPr>
        <w:t xml:space="preserve">. </w:t>
      </w:r>
      <w:r w:rsidR="004B27DB" w:rsidRPr="00630F65">
        <w:rPr>
          <w:sz w:val="28"/>
          <w:szCs w:val="28"/>
        </w:rPr>
        <w:t xml:space="preserve">Для сотрудников </w:t>
      </w:r>
      <w:r w:rsidR="006B5E75" w:rsidRPr="00630F65">
        <w:rPr>
          <w:sz w:val="28"/>
          <w:szCs w:val="28"/>
        </w:rPr>
        <w:t>Учебно-методического центра</w:t>
      </w:r>
      <w:r w:rsidR="004B27DB" w:rsidRPr="00630F65">
        <w:rPr>
          <w:sz w:val="28"/>
          <w:szCs w:val="28"/>
        </w:rPr>
        <w:t xml:space="preserve">, привлеченных специалистов и слушателей </w:t>
      </w:r>
      <w:r w:rsidR="00E326E5" w:rsidRPr="00630F65">
        <w:rPr>
          <w:sz w:val="28"/>
          <w:szCs w:val="28"/>
        </w:rPr>
        <w:t>Центр</w:t>
      </w:r>
      <w:r w:rsidR="004B27DB" w:rsidRPr="00630F65">
        <w:rPr>
          <w:sz w:val="28"/>
          <w:szCs w:val="28"/>
        </w:rPr>
        <w:t>а</w:t>
      </w:r>
      <w:r w:rsidR="00E326E5" w:rsidRPr="00630F65">
        <w:rPr>
          <w:sz w:val="28"/>
          <w:szCs w:val="28"/>
        </w:rPr>
        <w:t xml:space="preserve"> обеспечен </w:t>
      </w:r>
      <w:r w:rsidR="00E71650" w:rsidRPr="00630F65">
        <w:rPr>
          <w:sz w:val="28"/>
          <w:szCs w:val="28"/>
        </w:rPr>
        <w:t xml:space="preserve">бесплатный </w:t>
      </w:r>
      <w:r w:rsidR="004B27DB" w:rsidRPr="00630F65">
        <w:rPr>
          <w:sz w:val="28"/>
          <w:szCs w:val="28"/>
        </w:rPr>
        <w:t>доступ</w:t>
      </w:r>
      <w:r w:rsidR="005C2734" w:rsidRPr="00630F65">
        <w:rPr>
          <w:sz w:val="28"/>
          <w:szCs w:val="28"/>
        </w:rPr>
        <w:t xml:space="preserve"> в Интернет </w:t>
      </w:r>
      <w:r w:rsidR="00E326E5" w:rsidRPr="00630F65">
        <w:rPr>
          <w:sz w:val="28"/>
          <w:szCs w:val="28"/>
        </w:rPr>
        <w:t>с</w:t>
      </w:r>
      <w:r w:rsidR="005C2734" w:rsidRPr="00630F65">
        <w:rPr>
          <w:sz w:val="28"/>
          <w:szCs w:val="28"/>
        </w:rPr>
        <w:t xml:space="preserve">тационарным </w:t>
      </w:r>
      <w:r w:rsidR="00E326E5" w:rsidRPr="00630F65">
        <w:rPr>
          <w:sz w:val="28"/>
          <w:szCs w:val="28"/>
        </w:rPr>
        <w:t>способом.</w:t>
      </w:r>
    </w:p>
    <w:p w:rsidR="00630F65" w:rsidRPr="00630F65" w:rsidRDefault="00630F65" w:rsidP="00630F65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Учебно-методический центр располагает общежитием на 25 мест с доступом к интернету посредством </w:t>
      </w:r>
      <w:proofErr w:type="spellStart"/>
      <w:r w:rsidRPr="005A7107">
        <w:rPr>
          <w:sz w:val="28"/>
          <w:szCs w:val="28"/>
        </w:rPr>
        <w:t>wi-fi</w:t>
      </w:r>
      <w:proofErr w:type="spellEnd"/>
      <w:r w:rsidRPr="005A7107">
        <w:rPr>
          <w:sz w:val="28"/>
          <w:szCs w:val="28"/>
        </w:rPr>
        <w:t>.  </w:t>
      </w:r>
      <w:hyperlink r:id="rId10" w:tgtFrame="_blank" w:history="1">
        <w:r w:rsidRPr="005A7107">
          <w:rPr>
            <w:rStyle w:val="a6"/>
            <w:color w:val="auto"/>
            <w:sz w:val="28"/>
            <w:szCs w:val="28"/>
          </w:rPr>
          <w:t>http://vladimir.dorus.ru/</w:t>
        </w:r>
      </w:hyperlink>
      <w:r w:rsidRPr="005A7107">
        <w:rPr>
          <w:sz w:val="28"/>
          <w:szCs w:val="28"/>
        </w:rPr>
        <w:t>:</w:t>
      </w:r>
      <w:r w:rsidRPr="005A7107">
        <w:rPr>
          <w:rStyle w:val="apple-converted-space"/>
          <w:sz w:val="28"/>
          <w:szCs w:val="28"/>
        </w:rPr>
        <w:t> </w:t>
      </w:r>
      <w:hyperlink r:id="rId11" w:tgtFrame="_blank" w:history="1">
        <w:r w:rsidRPr="005A7107">
          <w:rPr>
            <w:rStyle w:val="a6"/>
            <w:color w:val="auto"/>
            <w:sz w:val="28"/>
            <w:szCs w:val="28"/>
          </w:rPr>
          <w:t>Гостиница-общежитие</w:t>
        </w:r>
      </w:hyperlink>
    </w:p>
    <w:p w:rsidR="00E326E5" w:rsidRPr="00630F65" w:rsidRDefault="00E326E5" w:rsidP="00665A56">
      <w:pPr>
        <w:ind w:firstLine="567"/>
        <w:jc w:val="both"/>
        <w:rPr>
          <w:sz w:val="28"/>
          <w:szCs w:val="28"/>
        </w:rPr>
      </w:pPr>
      <w:r w:rsidRPr="00630F65">
        <w:rPr>
          <w:sz w:val="28"/>
          <w:szCs w:val="28"/>
        </w:rPr>
        <w:t xml:space="preserve">Для организации выездных мероприятий в </w:t>
      </w:r>
      <w:r w:rsidR="006B5E75" w:rsidRPr="00630F65">
        <w:rPr>
          <w:sz w:val="28"/>
          <w:szCs w:val="28"/>
        </w:rPr>
        <w:t>Учебно-методическом центре</w:t>
      </w:r>
      <w:r w:rsidRPr="00630F65">
        <w:rPr>
          <w:sz w:val="28"/>
          <w:szCs w:val="28"/>
        </w:rPr>
        <w:t xml:space="preserve"> имеется </w:t>
      </w:r>
      <w:r w:rsidR="00AE5C27" w:rsidRPr="00630F65">
        <w:rPr>
          <w:sz w:val="28"/>
          <w:szCs w:val="28"/>
        </w:rPr>
        <w:t>автомобиль</w:t>
      </w:r>
      <w:r w:rsidRPr="00630F65">
        <w:rPr>
          <w:sz w:val="28"/>
          <w:szCs w:val="28"/>
        </w:rPr>
        <w:t xml:space="preserve"> «</w:t>
      </w:r>
      <w:r w:rsidR="00630F65" w:rsidRPr="00630F65">
        <w:rPr>
          <w:sz w:val="28"/>
          <w:szCs w:val="28"/>
        </w:rPr>
        <w:t>Форд-фокус</w:t>
      </w:r>
      <w:r w:rsidRPr="00630F65">
        <w:rPr>
          <w:sz w:val="28"/>
          <w:szCs w:val="28"/>
        </w:rPr>
        <w:t>».</w:t>
      </w:r>
      <w:r w:rsidR="0070614D" w:rsidRPr="00630F65">
        <w:rPr>
          <w:sz w:val="28"/>
          <w:szCs w:val="28"/>
        </w:rPr>
        <w:t xml:space="preserve"> </w:t>
      </w:r>
    </w:p>
    <w:p w:rsidR="00F244F1" w:rsidRDefault="0070614D" w:rsidP="000434D7">
      <w:pPr>
        <w:ind w:firstLine="567"/>
        <w:jc w:val="both"/>
        <w:rPr>
          <w:sz w:val="28"/>
          <w:szCs w:val="28"/>
        </w:rPr>
      </w:pPr>
      <w:r w:rsidRPr="00630F65">
        <w:rPr>
          <w:sz w:val="28"/>
          <w:szCs w:val="28"/>
        </w:rPr>
        <w:t xml:space="preserve">Финансовое обеспечение образовательной деятельности </w:t>
      </w:r>
      <w:r w:rsidR="00D300E8">
        <w:rPr>
          <w:sz w:val="28"/>
          <w:szCs w:val="28"/>
        </w:rPr>
        <w:t>ГБОУ</w:t>
      </w:r>
      <w:r w:rsidR="006B5E75" w:rsidRPr="00630F65">
        <w:rPr>
          <w:sz w:val="28"/>
          <w:szCs w:val="28"/>
        </w:rPr>
        <w:t xml:space="preserve">ДПО </w:t>
      </w:r>
      <w:r w:rsidR="00630F65">
        <w:rPr>
          <w:sz w:val="28"/>
          <w:szCs w:val="28"/>
        </w:rPr>
        <w:t>«</w:t>
      </w:r>
      <w:r w:rsidR="006B5E75" w:rsidRPr="00630F65">
        <w:rPr>
          <w:sz w:val="28"/>
          <w:szCs w:val="28"/>
        </w:rPr>
        <w:t>УМЦ</w:t>
      </w:r>
      <w:r w:rsidR="00630F65">
        <w:rPr>
          <w:sz w:val="28"/>
          <w:szCs w:val="28"/>
        </w:rPr>
        <w:t>О»</w:t>
      </w:r>
      <w:r w:rsidRPr="00630F65">
        <w:rPr>
          <w:sz w:val="28"/>
          <w:szCs w:val="28"/>
        </w:rPr>
        <w:t xml:space="preserve"> складывается из бюджетных средств и средств от предпринимательской и иной приносящей доход деятельности. </w:t>
      </w:r>
      <w:r w:rsidR="00A52F4E" w:rsidRPr="00630F65">
        <w:rPr>
          <w:sz w:val="28"/>
          <w:szCs w:val="28"/>
        </w:rPr>
        <w:t xml:space="preserve">Доля внебюджетных поступлений за отчетный период составила </w:t>
      </w:r>
      <w:r w:rsidR="00524345">
        <w:rPr>
          <w:sz w:val="28"/>
          <w:szCs w:val="28"/>
        </w:rPr>
        <w:t>17</w:t>
      </w:r>
      <w:r w:rsidR="008E4755" w:rsidRPr="00524345">
        <w:rPr>
          <w:sz w:val="28"/>
          <w:szCs w:val="28"/>
        </w:rPr>
        <w:t xml:space="preserve"> </w:t>
      </w:r>
      <w:r w:rsidR="00A52F4E" w:rsidRPr="00524345">
        <w:rPr>
          <w:sz w:val="28"/>
          <w:szCs w:val="28"/>
        </w:rPr>
        <w:t>%</w:t>
      </w:r>
      <w:r w:rsidR="00A52F4E" w:rsidRPr="00630F65">
        <w:rPr>
          <w:sz w:val="28"/>
          <w:szCs w:val="28"/>
        </w:rPr>
        <w:t xml:space="preserve"> от общего дохода </w:t>
      </w:r>
      <w:r w:rsidR="006B5E75" w:rsidRPr="00630F65">
        <w:rPr>
          <w:sz w:val="28"/>
          <w:szCs w:val="28"/>
        </w:rPr>
        <w:t>Учебно-методического центра</w:t>
      </w:r>
      <w:r w:rsidR="00AE5C27" w:rsidRPr="00630F65">
        <w:rPr>
          <w:sz w:val="28"/>
          <w:szCs w:val="28"/>
        </w:rPr>
        <w:t>.</w:t>
      </w:r>
    </w:p>
    <w:p w:rsidR="000434D7" w:rsidRPr="000434D7" w:rsidRDefault="000434D7" w:rsidP="000434D7">
      <w:pPr>
        <w:ind w:firstLine="567"/>
        <w:jc w:val="both"/>
        <w:rPr>
          <w:sz w:val="28"/>
          <w:szCs w:val="28"/>
        </w:rPr>
      </w:pPr>
    </w:p>
    <w:p w:rsidR="00622871" w:rsidRPr="00630F65" w:rsidRDefault="004F029F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AB69C2">
        <w:rPr>
          <w:b/>
          <w:sz w:val="28"/>
          <w:szCs w:val="28"/>
          <w:u w:val="single"/>
        </w:rPr>
        <w:t>Внутренняя система оценки качества образования</w:t>
      </w:r>
    </w:p>
    <w:p w:rsidR="00017C5E" w:rsidRPr="00393B4F" w:rsidRDefault="00017C5E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6431D1" w:rsidRPr="007E3048" w:rsidRDefault="00A52F4E" w:rsidP="006431D1">
      <w:pPr>
        <w:tabs>
          <w:tab w:val="left" w:pos="432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E3048">
        <w:rPr>
          <w:sz w:val="28"/>
          <w:szCs w:val="28"/>
        </w:rPr>
        <w:t xml:space="preserve"> </w:t>
      </w:r>
      <w:r w:rsidR="00A41AFE" w:rsidRPr="007E3048">
        <w:rPr>
          <w:sz w:val="28"/>
          <w:szCs w:val="28"/>
        </w:rPr>
        <w:t xml:space="preserve">Система оценки качества образования в </w:t>
      </w:r>
      <w:r w:rsidR="006B5E75" w:rsidRPr="007E3048">
        <w:rPr>
          <w:sz w:val="28"/>
          <w:szCs w:val="28"/>
        </w:rPr>
        <w:t>Учебно-методическом центре</w:t>
      </w:r>
      <w:r w:rsidR="00A41AFE" w:rsidRPr="007E3048">
        <w:rPr>
          <w:sz w:val="28"/>
          <w:szCs w:val="28"/>
        </w:rPr>
        <w:t xml:space="preserve"> определена действующим </w:t>
      </w:r>
      <w:r w:rsidR="007E3048" w:rsidRPr="007E3048">
        <w:rPr>
          <w:sz w:val="28"/>
          <w:szCs w:val="28"/>
        </w:rPr>
        <w:t>Положением о порядке проведения текущей и итоговой аттестации слушателей ГБОУДПО «УМЦО»</w:t>
      </w:r>
      <w:r w:rsidR="00AE0B0E" w:rsidRPr="007E3048">
        <w:rPr>
          <w:sz w:val="28"/>
          <w:szCs w:val="28"/>
        </w:rPr>
        <w:t>, согласно которому определены показатели качества освоения дополнительных профессиональных программ.</w:t>
      </w:r>
      <w:r w:rsidR="006431D1" w:rsidRPr="007E3048">
        <w:rPr>
          <w:sz w:val="28"/>
          <w:szCs w:val="28"/>
        </w:rPr>
        <w:t xml:space="preserve"> </w:t>
      </w:r>
      <w:r w:rsidR="00220B59" w:rsidRPr="007E3048">
        <w:rPr>
          <w:sz w:val="28"/>
          <w:szCs w:val="28"/>
        </w:rPr>
        <w:t>Источниками информации для внутренней оценки качества являются анкеты слушателей и результаты итоговой аттестации слушателей.</w:t>
      </w:r>
    </w:p>
    <w:p w:rsidR="006431D1" w:rsidRPr="007E3048" w:rsidRDefault="00AE0B0E" w:rsidP="006431D1">
      <w:pPr>
        <w:tabs>
          <w:tab w:val="left" w:pos="432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E3048">
        <w:rPr>
          <w:sz w:val="28"/>
          <w:szCs w:val="28"/>
        </w:rPr>
        <w:t>Успешн</w:t>
      </w:r>
      <w:r w:rsidR="008E6373" w:rsidRPr="007E3048">
        <w:rPr>
          <w:sz w:val="28"/>
          <w:szCs w:val="28"/>
        </w:rPr>
        <w:t>ые результаты</w:t>
      </w:r>
      <w:r w:rsidRPr="007E3048">
        <w:rPr>
          <w:sz w:val="28"/>
          <w:szCs w:val="28"/>
        </w:rPr>
        <w:t xml:space="preserve"> итогов</w:t>
      </w:r>
      <w:r w:rsidR="008E6373" w:rsidRPr="007E3048">
        <w:rPr>
          <w:sz w:val="28"/>
          <w:szCs w:val="28"/>
        </w:rPr>
        <w:t>ой</w:t>
      </w:r>
      <w:r w:rsidRPr="007E3048">
        <w:rPr>
          <w:sz w:val="28"/>
          <w:szCs w:val="28"/>
        </w:rPr>
        <w:t xml:space="preserve"> аттестаци</w:t>
      </w:r>
      <w:r w:rsidR="008E6373" w:rsidRPr="007E3048">
        <w:rPr>
          <w:sz w:val="28"/>
          <w:szCs w:val="28"/>
        </w:rPr>
        <w:t>и</w:t>
      </w:r>
      <w:r w:rsidRPr="007E3048">
        <w:rPr>
          <w:sz w:val="28"/>
          <w:szCs w:val="28"/>
        </w:rPr>
        <w:t xml:space="preserve"> слушателей свидетельству</w:t>
      </w:r>
      <w:r w:rsidR="001C46B7">
        <w:rPr>
          <w:sz w:val="28"/>
          <w:szCs w:val="28"/>
        </w:rPr>
        <w:t>ю</w:t>
      </w:r>
      <w:r w:rsidRPr="007E3048">
        <w:rPr>
          <w:sz w:val="28"/>
          <w:szCs w:val="28"/>
        </w:rPr>
        <w:t>т о том, что результаты освоения дополнительных предпрофессиональных программ соответствуют заявленным целям и планируемым результатам обучения.</w:t>
      </w:r>
    </w:p>
    <w:p w:rsidR="006431D1" w:rsidRPr="007E3048" w:rsidRDefault="00AE0B0E" w:rsidP="006431D1">
      <w:pPr>
        <w:tabs>
          <w:tab w:val="left" w:pos="432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E3048">
        <w:rPr>
          <w:sz w:val="28"/>
          <w:szCs w:val="28"/>
        </w:rPr>
        <w:t>Организация образовательной деятельности соответствует установленным требованиям к структуре, порядку и условиям реализации программ дополнительного профессионального образования.</w:t>
      </w:r>
    </w:p>
    <w:p w:rsidR="00AE0B0E" w:rsidRPr="007E3048" w:rsidRDefault="00AE0B0E" w:rsidP="006431D1">
      <w:pPr>
        <w:tabs>
          <w:tab w:val="left" w:pos="432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E3048">
        <w:rPr>
          <w:sz w:val="28"/>
          <w:szCs w:val="28"/>
        </w:rPr>
        <w:lastRenderedPageBreak/>
        <w:t>Выполнение плановых показателе</w:t>
      </w:r>
      <w:r w:rsidR="006431D1" w:rsidRPr="007E3048">
        <w:rPr>
          <w:sz w:val="28"/>
          <w:szCs w:val="28"/>
        </w:rPr>
        <w:t xml:space="preserve">й по количеству слушателей </w:t>
      </w:r>
      <w:r w:rsidRPr="007E3048">
        <w:rPr>
          <w:sz w:val="28"/>
          <w:szCs w:val="28"/>
        </w:rPr>
        <w:t xml:space="preserve">КПК и количеству набранных групп  - свидетельство способности учреждения результативно и эффективно осуществлять  </w:t>
      </w:r>
      <w:r w:rsidR="006431D1" w:rsidRPr="007E3048">
        <w:rPr>
          <w:sz w:val="28"/>
          <w:szCs w:val="28"/>
        </w:rPr>
        <w:t>основной вид деятельности – предоставление образовательных услуг.</w:t>
      </w:r>
    </w:p>
    <w:p w:rsidR="00A1619F" w:rsidRPr="00A94AC1" w:rsidRDefault="00A94AC1" w:rsidP="00A16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619F" w:rsidRPr="00A94AC1"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r w:rsidR="00AE5C27" w:rsidRPr="00A94AC1">
        <w:rPr>
          <w:sz w:val="28"/>
          <w:szCs w:val="28"/>
        </w:rPr>
        <w:t xml:space="preserve">ДПО </w:t>
      </w:r>
      <w:r>
        <w:rPr>
          <w:sz w:val="28"/>
          <w:szCs w:val="28"/>
        </w:rPr>
        <w:t>«</w:t>
      </w:r>
      <w:r w:rsidR="00AE5C27" w:rsidRPr="00A94AC1">
        <w:rPr>
          <w:sz w:val="28"/>
          <w:szCs w:val="28"/>
        </w:rPr>
        <w:t>УМЦ</w:t>
      </w:r>
      <w:r>
        <w:rPr>
          <w:sz w:val="28"/>
          <w:szCs w:val="28"/>
        </w:rPr>
        <w:t>О»</w:t>
      </w:r>
      <w:r w:rsidR="00AE5C27" w:rsidRPr="00A94AC1">
        <w:rPr>
          <w:sz w:val="28"/>
          <w:szCs w:val="28"/>
        </w:rPr>
        <w:t xml:space="preserve"> </w:t>
      </w:r>
      <w:r w:rsidR="00A1619F" w:rsidRPr="00A94AC1">
        <w:rPr>
          <w:sz w:val="28"/>
          <w:szCs w:val="28"/>
        </w:rPr>
        <w:t>удовлетворенность слушателей качеством оказываемой услуги, измеряемая посредством текущего мониторинга</w:t>
      </w:r>
      <w:r>
        <w:rPr>
          <w:sz w:val="28"/>
          <w:szCs w:val="28"/>
        </w:rPr>
        <w:t>,</w:t>
      </w:r>
      <w:r w:rsidR="00A1619F" w:rsidRPr="00A94AC1">
        <w:rPr>
          <w:sz w:val="28"/>
          <w:szCs w:val="28"/>
        </w:rPr>
        <w:t xml:space="preserve"> – постоянный инструмент для оперативного измерения эффективности, актуальности и востребованности образовательных программ </w:t>
      </w:r>
      <w:r w:rsidR="006B5E75" w:rsidRPr="00A94AC1">
        <w:rPr>
          <w:sz w:val="28"/>
          <w:szCs w:val="28"/>
        </w:rPr>
        <w:t>Учебно-методического центра</w:t>
      </w:r>
      <w:r w:rsidR="00A1619F" w:rsidRPr="00A94AC1">
        <w:rPr>
          <w:sz w:val="28"/>
          <w:szCs w:val="28"/>
        </w:rPr>
        <w:t xml:space="preserve">, корректировки тем и содержания курсов повышения квалификации. Анкетирование слушателей проводится </w:t>
      </w:r>
      <w:r w:rsidR="000D02DC">
        <w:rPr>
          <w:sz w:val="28"/>
          <w:szCs w:val="28"/>
        </w:rPr>
        <w:t xml:space="preserve">анонимно </w:t>
      </w:r>
      <w:r w:rsidR="00A1619F" w:rsidRPr="00A94AC1">
        <w:rPr>
          <w:sz w:val="28"/>
          <w:szCs w:val="28"/>
        </w:rPr>
        <w:t xml:space="preserve">в текущем режиме по завершению каждого обучающего курса. Специалистами </w:t>
      </w:r>
      <w:r w:rsidR="006B5E75" w:rsidRPr="00A94AC1">
        <w:rPr>
          <w:sz w:val="28"/>
          <w:szCs w:val="28"/>
        </w:rPr>
        <w:t>Учебно-методического центра</w:t>
      </w:r>
      <w:r w:rsidR="00A1619F" w:rsidRPr="00A94AC1">
        <w:rPr>
          <w:sz w:val="28"/>
          <w:szCs w:val="28"/>
        </w:rPr>
        <w:t xml:space="preserve"> разработана и оптимизирована форма анкеты для проведения опроса участников курсов повышения квалификации. Данные анкетирования ана</w:t>
      </w:r>
      <w:r>
        <w:rPr>
          <w:sz w:val="28"/>
          <w:szCs w:val="28"/>
        </w:rPr>
        <w:t>лизируются</w:t>
      </w:r>
      <w:r w:rsidR="00A1619F" w:rsidRPr="00A94AC1">
        <w:rPr>
          <w:sz w:val="28"/>
          <w:szCs w:val="28"/>
        </w:rPr>
        <w:t xml:space="preserve"> и </w:t>
      </w:r>
      <w:r>
        <w:rPr>
          <w:sz w:val="28"/>
          <w:szCs w:val="28"/>
        </w:rPr>
        <w:t>учитываются при формировании учебных планов следующих тематических курсов повышения квалификации</w:t>
      </w:r>
      <w:r w:rsidR="00AE5C27" w:rsidRPr="00A94AC1">
        <w:rPr>
          <w:sz w:val="28"/>
          <w:szCs w:val="28"/>
        </w:rPr>
        <w:t>.</w:t>
      </w:r>
    </w:p>
    <w:p w:rsidR="00D74367" w:rsidRPr="00DB1248" w:rsidRDefault="00A1619F" w:rsidP="00A1619F">
      <w:pPr>
        <w:ind w:firstLine="540"/>
        <w:jc w:val="both"/>
        <w:rPr>
          <w:sz w:val="28"/>
          <w:szCs w:val="28"/>
        </w:rPr>
      </w:pPr>
      <w:r w:rsidRPr="00DB1248">
        <w:rPr>
          <w:sz w:val="28"/>
          <w:szCs w:val="28"/>
        </w:rPr>
        <w:t xml:space="preserve">За текущий период в исследовании качества обучения приняло участие </w:t>
      </w:r>
      <w:r w:rsidR="00DB1248" w:rsidRPr="00DB1248">
        <w:rPr>
          <w:sz w:val="28"/>
          <w:szCs w:val="28"/>
        </w:rPr>
        <w:t>100</w:t>
      </w:r>
      <w:r w:rsidRPr="00DB1248">
        <w:rPr>
          <w:sz w:val="28"/>
          <w:szCs w:val="28"/>
        </w:rPr>
        <w:t xml:space="preserve">% слушателей. </w:t>
      </w:r>
      <w:r w:rsidR="00B87579" w:rsidRPr="00B87579">
        <w:rPr>
          <w:sz w:val="28"/>
          <w:szCs w:val="28"/>
        </w:rPr>
        <w:t>100</w:t>
      </w:r>
      <w:r w:rsidRPr="00B87579">
        <w:rPr>
          <w:sz w:val="28"/>
          <w:szCs w:val="28"/>
        </w:rPr>
        <w:t>% слушателей выразили удовлетворенность прошедшим обучением</w:t>
      </w:r>
      <w:r w:rsidR="00AB69C2">
        <w:rPr>
          <w:sz w:val="28"/>
          <w:szCs w:val="28"/>
        </w:rPr>
        <w:t xml:space="preserve">. </w:t>
      </w:r>
      <w:r w:rsidRPr="00DB1248">
        <w:rPr>
          <w:sz w:val="28"/>
          <w:szCs w:val="28"/>
        </w:rPr>
        <w:t xml:space="preserve">По итогам опроса содержательная и практическая часть курсов получили высокую оценку слушателей, что свидетельствует о высокой квалификации привлеченных педагогов и востребованности предлагаемых направлений обучения. </w:t>
      </w:r>
    </w:p>
    <w:p w:rsidR="009250D8" w:rsidRPr="00393B4F" w:rsidRDefault="009250D8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</w:pPr>
    </w:p>
    <w:p w:rsidR="003249D6" w:rsidRPr="00B87579" w:rsidRDefault="00AA63D7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B87579">
        <w:rPr>
          <w:b/>
          <w:sz w:val="28"/>
          <w:szCs w:val="28"/>
          <w:u w:val="single"/>
        </w:rPr>
        <w:t>П</w:t>
      </w:r>
      <w:r w:rsidR="009250D8" w:rsidRPr="00B87579">
        <w:rPr>
          <w:b/>
          <w:sz w:val="28"/>
          <w:szCs w:val="28"/>
          <w:u w:val="single"/>
        </w:rPr>
        <w:t>оказател</w:t>
      </w:r>
      <w:r w:rsidRPr="00B87579">
        <w:rPr>
          <w:b/>
          <w:sz w:val="28"/>
          <w:szCs w:val="28"/>
          <w:u w:val="single"/>
        </w:rPr>
        <w:t>и</w:t>
      </w:r>
      <w:r w:rsidR="009250D8" w:rsidRPr="00B87579">
        <w:rPr>
          <w:b/>
          <w:sz w:val="28"/>
          <w:szCs w:val="28"/>
          <w:u w:val="single"/>
        </w:rPr>
        <w:t xml:space="preserve"> деятельности </w:t>
      </w:r>
    </w:p>
    <w:p w:rsidR="003249D6" w:rsidRPr="00B87579" w:rsidRDefault="003249D6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B3333" w:rsidRPr="00393B4F" w:rsidRDefault="009B3333" w:rsidP="00B37547">
      <w:pPr>
        <w:tabs>
          <w:tab w:val="left" w:pos="4320"/>
        </w:tabs>
        <w:ind w:firstLine="567"/>
        <w:jc w:val="both"/>
      </w:pPr>
      <w:r w:rsidRPr="00B87579">
        <w:rPr>
          <w:sz w:val="28"/>
          <w:szCs w:val="28"/>
        </w:rPr>
        <w:t xml:space="preserve">Показатели для анализа деятельности </w:t>
      </w:r>
      <w:r w:rsidR="006B5E75" w:rsidRPr="00B87579">
        <w:rPr>
          <w:sz w:val="28"/>
          <w:szCs w:val="28"/>
        </w:rPr>
        <w:t>Учебно-методического центра</w:t>
      </w:r>
      <w:r w:rsidRPr="00B87579">
        <w:rPr>
          <w:sz w:val="28"/>
          <w:szCs w:val="28"/>
        </w:rPr>
        <w:t xml:space="preserve"> </w:t>
      </w:r>
      <w:r w:rsidR="005B0932">
        <w:rPr>
          <w:sz w:val="28"/>
          <w:szCs w:val="28"/>
        </w:rPr>
        <w:t xml:space="preserve">по образованию в сфере культуры </w:t>
      </w:r>
      <w:r w:rsidRPr="00B87579">
        <w:rPr>
          <w:sz w:val="28"/>
          <w:szCs w:val="28"/>
        </w:rPr>
        <w:t xml:space="preserve">как </w:t>
      </w:r>
      <w:r w:rsidR="00F43F9D">
        <w:rPr>
          <w:sz w:val="28"/>
          <w:szCs w:val="28"/>
        </w:rPr>
        <w:t>учреждения</w:t>
      </w:r>
      <w:r w:rsidRPr="00B87579">
        <w:rPr>
          <w:sz w:val="28"/>
          <w:szCs w:val="28"/>
        </w:rPr>
        <w:t xml:space="preserve"> дополнительного профессионального</w:t>
      </w:r>
      <w:r w:rsidR="00B87579">
        <w:rPr>
          <w:sz w:val="28"/>
          <w:szCs w:val="28"/>
        </w:rPr>
        <w:t xml:space="preserve"> образования</w:t>
      </w:r>
      <w:r w:rsidRPr="00B87579">
        <w:rPr>
          <w:sz w:val="28"/>
          <w:szCs w:val="28"/>
        </w:rPr>
        <w:t xml:space="preserve"> </w:t>
      </w:r>
      <w:r w:rsidR="00B37547" w:rsidRPr="00B87579">
        <w:rPr>
          <w:sz w:val="28"/>
          <w:szCs w:val="28"/>
        </w:rPr>
        <w:t xml:space="preserve">определены </w:t>
      </w:r>
      <w:r w:rsidR="00B37547" w:rsidRPr="00D63A13">
        <w:rPr>
          <w:sz w:val="28"/>
          <w:szCs w:val="28"/>
        </w:rPr>
        <w:t xml:space="preserve">приложением № 6 к </w:t>
      </w:r>
      <w:r w:rsidRPr="00D63A13">
        <w:rPr>
          <w:sz w:val="28"/>
          <w:szCs w:val="28"/>
        </w:rPr>
        <w:t>Приказ</w:t>
      </w:r>
      <w:r w:rsidR="00B37547" w:rsidRPr="00D63A13">
        <w:rPr>
          <w:sz w:val="28"/>
          <w:szCs w:val="28"/>
        </w:rPr>
        <w:t>у</w:t>
      </w:r>
      <w:r w:rsidRPr="00D63A13">
        <w:rPr>
          <w:sz w:val="28"/>
          <w:szCs w:val="28"/>
        </w:rPr>
        <w:t xml:space="preserve"> </w:t>
      </w:r>
      <w:proofErr w:type="spellStart"/>
      <w:r w:rsidRPr="00D63A13">
        <w:rPr>
          <w:sz w:val="28"/>
          <w:szCs w:val="28"/>
        </w:rPr>
        <w:t>Минобрнауки</w:t>
      </w:r>
      <w:proofErr w:type="spellEnd"/>
      <w:r w:rsidRPr="00D63A13">
        <w:rPr>
          <w:sz w:val="28"/>
          <w:szCs w:val="28"/>
        </w:rPr>
        <w:t xml:space="preserve"> России от 10 декабря </w:t>
      </w:r>
      <w:smartTag w:uri="urn:schemas-microsoft-com:office:smarttags" w:element="metricconverter">
        <w:smartTagPr>
          <w:attr w:name="ProductID" w:val="2013 г"/>
        </w:smartTagPr>
        <w:r w:rsidRPr="00D63A13">
          <w:rPr>
            <w:sz w:val="28"/>
            <w:szCs w:val="28"/>
          </w:rPr>
          <w:t>2013 г</w:t>
        </w:r>
      </w:smartTag>
      <w:r w:rsidRPr="00D63A13">
        <w:rPr>
          <w:sz w:val="28"/>
          <w:szCs w:val="28"/>
        </w:rPr>
        <w:t xml:space="preserve">. N 1324 </w:t>
      </w:r>
      <w:r w:rsidR="00B37547" w:rsidRPr="00D63A13">
        <w:rPr>
          <w:sz w:val="28"/>
          <w:szCs w:val="28"/>
        </w:rPr>
        <w:t>«</w:t>
      </w:r>
      <w:r w:rsidRPr="00D63A13">
        <w:rPr>
          <w:sz w:val="28"/>
          <w:szCs w:val="28"/>
        </w:rPr>
        <w:t>Об утверждении показателей деятельности образовательной организац</w:t>
      </w:r>
      <w:r w:rsidR="00B37547" w:rsidRPr="00D63A13">
        <w:rPr>
          <w:sz w:val="28"/>
          <w:szCs w:val="28"/>
        </w:rPr>
        <w:t xml:space="preserve">ии, подлежащей </w:t>
      </w:r>
      <w:proofErr w:type="spellStart"/>
      <w:r w:rsidR="00B37547" w:rsidRPr="00D63A13">
        <w:rPr>
          <w:sz w:val="28"/>
          <w:szCs w:val="28"/>
        </w:rPr>
        <w:t>самообследованию</w:t>
      </w:r>
      <w:proofErr w:type="spellEnd"/>
      <w:r w:rsidR="00B37547" w:rsidRPr="00D63A13">
        <w:rPr>
          <w:sz w:val="28"/>
          <w:szCs w:val="28"/>
        </w:rPr>
        <w:t>».</w:t>
      </w:r>
      <w:r w:rsidR="00B37547" w:rsidRPr="00393B4F">
        <w:t xml:space="preserve"> </w:t>
      </w:r>
    </w:p>
    <w:p w:rsidR="00B37547" w:rsidRPr="00393B4F" w:rsidRDefault="00B37547" w:rsidP="00B37547">
      <w:pPr>
        <w:tabs>
          <w:tab w:val="left" w:pos="4320"/>
        </w:tabs>
        <w:ind w:firstLine="567"/>
        <w:jc w:val="both"/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346"/>
        <w:gridCol w:w="1347"/>
        <w:gridCol w:w="1437"/>
      </w:tblGrid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  <w:u w:val="single"/>
              </w:rPr>
            </w:pPr>
            <w:r w:rsidRPr="00393B4F">
              <w:rPr>
                <w:rStyle w:val="FontStyle31"/>
                <w:sz w:val="20"/>
                <w:szCs w:val="20"/>
                <w:u w:val="single"/>
              </w:rPr>
              <w:t>№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</w:tcPr>
          <w:p w:rsidR="00D8417B" w:rsidRPr="00393B4F" w:rsidRDefault="00D8417B" w:rsidP="003C3D6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201</w:t>
            </w:r>
            <w:r w:rsidR="003C3D6E">
              <w:rPr>
                <w:rStyle w:val="FontStyle31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D8417B" w:rsidRPr="00393B4F" w:rsidRDefault="00D8417B" w:rsidP="003C3D6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201</w:t>
            </w:r>
            <w:r w:rsidR="003C3D6E">
              <w:rPr>
                <w:rStyle w:val="FontStyle31"/>
                <w:sz w:val="20"/>
                <w:szCs w:val="20"/>
              </w:rPr>
              <w:t>8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Изменения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1.</w:t>
            </w:r>
          </w:p>
        </w:tc>
        <w:tc>
          <w:tcPr>
            <w:tcW w:w="9091" w:type="dxa"/>
            <w:gridSpan w:val="4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Образовательная деятельность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  <w:u w:val="single"/>
              </w:rPr>
            </w:pPr>
          </w:p>
        </w:tc>
      </w:tr>
      <w:tr w:rsidR="00D8417B" w:rsidRPr="00393B4F" w:rsidTr="00A643FB">
        <w:trPr>
          <w:trHeight w:val="1275"/>
        </w:trPr>
        <w:tc>
          <w:tcPr>
            <w:tcW w:w="85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</w:t>
            </w:r>
          </w:p>
        </w:tc>
        <w:tc>
          <w:tcPr>
            <w:tcW w:w="4961" w:type="dxa"/>
            <w:shd w:val="clear" w:color="auto" w:fill="FFFFFF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слушателей, обучающихся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346" w:type="dxa"/>
            <w:shd w:val="clear" w:color="auto" w:fill="auto"/>
          </w:tcPr>
          <w:p w:rsidR="00D8417B" w:rsidRPr="00393B4F" w:rsidRDefault="00886549" w:rsidP="00886549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152 </w:t>
            </w:r>
            <w:r w:rsidR="00D8417B" w:rsidRPr="00393B4F">
              <w:rPr>
                <w:rStyle w:val="FontStyle31"/>
                <w:sz w:val="20"/>
                <w:szCs w:val="20"/>
              </w:rPr>
              <w:t xml:space="preserve">человека </w:t>
            </w:r>
            <w:r w:rsidR="00D8417B" w:rsidRPr="00393B4F">
              <w:rPr>
                <w:rStyle w:val="FontStyle31"/>
                <w:sz w:val="20"/>
                <w:szCs w:val="20"/>
                <w:lang w:val="en-US"/>
              </w:rPr>
              <w:t>/</w:t>
            </w:r>
            <w:r w:rsidR="00D8417B" w:rsidRPr="00393B4F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100</w:t>
            </w:r>
            <w:r w:rsidR="00D8417B" w:rsidRPr="00393B4F">
              <w:rPr>
                <w:rStyle w:val="FontStyle31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auto"/>
          </w:tcPr>
          <w:p w:rsidR="00D62C78" w:rsidRPr="00393B4F" w:rsidRDefault="00886549" w:rsidP="00D62C78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152</w:t>
            </w:r>
          </w:p>
          <w:p w:rsidR="00D8417B" w:rsidRPr="00393B4F" w:rsidRDefault="00D8417B" w:rsidP="00886549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 человека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/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="00886549">
              <w:rPr>
                <w:rStyle w:val="FontStyle31"/>
                <w:sz w:val="20"/>
                <w:szCs w:val="20"/>
              </w:rPr>
              <w:t>100</w:t>
            </w:r>
            <w:r w:rsidRPr="00393B4F">
              <w:rPr>
                <w:rStyle w:val="FontStyle31"/>
                <w:sz w:val="20"/>
                <w:szCs w:val="20"/>
              </w:rPr>
              <w:t>%</w:t>
            </w:r>
          </w:p>
        </w:tc>
        <w:tc>
          <w:tcPr>
            <w:tcW w:w="1437" w:type="dxa"/>
            <w:shd w:val="clear" w:color="auto" w:fill="auto"/>
          </w:tcPr>
          <w:p w:rsidR="00D8417B" w:rsidRPr="00393B4F" w:rsidRDefault="00886549" w:rsidP="00447040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7767FC">
        <w:tc>
          <w:tcPr>
            <w:tcW w:w="85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обучения в образовательной организации</w:t>
            </w:r>
          </w:p>
        </w:tc>
        <w:tc>
          <w:tcPr>
            <w:tcW w:w="1346" w:type="dxa"/>
            <w:shd w:val="clear" w:color="auto" w:fill="auto"/>
          </w:tcPr>
          <w:p w:rsidR="00D8417B" w:rsidRPr="00393B4F" w:rsidRDefault="00AE5C27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D8417B" w:rsidRPr="00393B4F" w:rsidRDefault="00AE5C27" w:rsidP="00D62C78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D8417B" w:rsidRPr="00393B4F" w:rsidRDefault="00AE5C27" w:rsidP="002B0AB4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7767FC">
        <w:tc>
          <w:tcPr>
            <w:tcW w:w="85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346" w:type="dxa"/>
            <w:shd w:val="clear" w:color="auto" w:fill="auto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i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i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1.4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8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</w:rPr>
              <w:t>единиц</w:t>
            </w:r>
          </w:p>
        </w:tc>
        <w:tc>
          <w:tcPr>
            <w:tcW w:w="1347" w:type="dxa"/>
          </w:tcPr>
          <w:p w:rsidR="00D8417B" w:rsidRPr="00393B4F" w:rsidRDefault="00886549" w:rsidP="00FE3E6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8</w:t>
            </w:r>
            <w:r w:rsidR="00D8417B" w:rsidRPr="00393B4F">
              <w:rPr>
                <w:rStyle w:val="FontStyle31"/>
                <w:sz w:val="20"/>
                <w:szCs w:val="20"/>
                <w:lang w:val="en-US"/>
              </w:rPr>
              <w:t xml:space="preserve"> </w:t>
            </w:r>
            <w:r w:rsidR="00D8417B" w:rsidRPr="00393B4F">
              <w:rPr>
                <w:rStyle w:val="FontStyle31"/>
                <w:sz w:val="20"/>
                <w:szCs w:val="20"/>
              </w:rPr>
              <w:t>единиц</w:t>
            </w:r>
          </w:p>
        </w:tc>
        <w:tc>
          <w:tcPr>
            <w:tcW w:w="1437" w:type="dxa"/>
          </w:tcPr>
          <w:p w:rsidR="00D8417B" w:rsidRPr="00393B4F" w:rsidRDefault="00886549" w:rsidP="00FE3E6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1.4.1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1346" w:type="dxa"/>
          </w:tcPr>
          <w:p w:rsidR="00D8417B" w:rsidRPr="00393B4F" w:rsidRDefault="00AA08E1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8</w:t>
            </w:r>
            <w:r w:rsidR="00D8417B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347" w:type="dxa"/>
          </w:tcPr>
          <w:p w:rsidR="00D8417B" w:rsidRPr="00393B4F" w:rsidRDefault="00C5573E" w:rsidP="00FE3E6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</w:t>
            </w:r>
            <w:r w:rsidR="00AA08E1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437" w:type="dxa"/>
          </w:tcPr>
          <w:p w:rsidR="00D8417B" w:rsidRPr="00393B4F" w:rsidRDefault="00C5573E" w:rsidP="00AA08E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Уменьшение программ на 1 единицу 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1.4.2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1346" w:type="dxa"/>
          </w:tcPr>
          <w:p w:rsidR="00D8417B" w:rsidRPr="00393B4F" w:rsidRDefault="00AE5C27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  <w:r w:rsidR="00D8417B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347" w:type="dxa"/>
          </w:tcPr>
          <w:p w:rsidR="00D8417B" w:rsidRPr="00393B4F" w:rsidRDefault="00AE5C27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  <w:r w:rsidR="00D8417B" w:rsidRPr="00393B4F">
              <w:rPr>
                <w:rStyle w:val="FontStyle31"/>
                <w:sz w:val="20"/>
                <w:szCs w:val="20"/>
              </w:rPr>
              <w:t>единиц</w:t>
            </w:r>
          </w:p>
        </w:tc>
        <w:tc>
          <w:tcPr>
            <w:tcW w:w="1437" w:type="dxa"/>
          </w:tcPr>
          <w:p w:rsidR="00D8417B" w:rsidRPr="00393B4F" w:rsidRDefault="0088654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076F59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961" w:type="dxa"/>
          </w:tcPr>
          <w:p w:rsidR="00D8417B" w:rsidRPr="00076F59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346" w:type="dxa"/>
          </w:tcPr>
          <w:p w:rsidR="00D8417B" w:rsidRPr="00076F59" w:rsidRDefault="00076F5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D8417B" w:rsidRPr="00076F59" w:rsidRDefault="00076F59" w:rsidP="009829D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D8417B" w:rsidRPr="00E500D1" w:rsidRDefault="00076F59" w:rsidP="009829D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highlight w:val="yellow"/>
              </w:rPr>
            </w:pPr>
            <w:r w:rsidRPr="00076F59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AA08E1" w:rsidRPr="00393B4F" w:rsidTr="0067213D">
        <w:tc>
          <w:tcPr>
            <w:tcW w:w="851" w:type="dxa"/>
          </w:tcPr>
          <w:p w:rsidR="00AA08E1" w:rsidRPr="00076F59" w:rsidRDefault="00AA08E1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>1.5.1</w:t>
            </w:r>
          </w:p>
        </w:tc>
        <w:tc>
          <w:tcPr>
            <w:tcW w:w="4961" w:type="dxa"/>
          </w:tcPr>
          <w:p w:rsidR="00AA08E1" w:rsidRPr="00076F59" w:rsidRDefault="00AA08E1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1346" w:type="dxa"/>
          </w:tcPr>
          <w:p w:rsidR="00AA08E1" w:rsidRPr="00076F59" w:rsidRDefault="00AA08E1" w:rsidP="00076F59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 xml:space="preserve">0 </w:t>
            </w:r>
          </w:p>
        </w:tc>
        <w:tc>
          <w:tcPr>
            <w:tcW w:w="1347" w:type="dxa"/>
          </w:tcPr>
          <w:p w:rsidR="00AA08E1" w:rsidRPr="00076F59" w:rsidRDefault="00076F59" w:rsidP="00A643FB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AA08E1" w:rsidRPr="00E500D1" w:rsidRDefault="00076F59" w:rsidP="00A643FB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highlight w:val="yellow"/>
              </w:rPr>
            </w:pPr>
            <w:r w:rsidRPr="00076F59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1.5.2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1346" w:type="dxa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1.6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 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1.7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1.8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1.9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076F59" w:rsidRPr="00393B4F" w:rsidTr="00262A01">
        <w:tc>
          <w:tcPr>
            <w:tcW w:w="85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1.10</w:t>
            </w:r>
          </w:p>
        </w:tc>
        <w:tc>
          <w:tcPr>
            <w:tcW w:w="496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46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076F59" w:rsidRPr="00393B4F" w:rsidTr="0067213D">
        <w:tc>
          <w:tcPr>
            <w:tcW w:w="85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1.10.1</w:t>
            </w:r>
          </w:p>
        </w:tc>
        <w:tc>
          <w:tcPr>
            <w:tcW w:w="496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Высшая</w:t>
            </w:r>
          </w:p>
        </w:tc>
        <w:tc>
          <w:tcPr>
            <w:tcW w:w="1346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076F59" w:rsidRPr="00393B4F" w:rsidTr="0067213D">
        <w:tc>
          <w:tcPr>
            <w:tcW w:w="85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1.10.2</w:t>
            </w:r>
          </w:p>
        </w:tc>
        <w:tc>
          <w:tcPr>
            <w:tcW w:w="496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Первая</w:t>
            </w:r>
          </w:p>
        </w:tc>
        <w:tc>
          <w:tcPr>
            <w:tcW w:w="1346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100 %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100 %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Без изменений</w:t>
            </w:r>
          </w:p>
        </w:tc>
      </w:tr>
      <w:tr w:rsidR="00D8417B" w:rsidRPr="00393B4F" w:rsidTr="0067213D">
        <w:trPr>
          <w:trHeight w:val="601"/>
        </w:trPr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091" w:type="dxa"/>
            <w:gridSpan w:val="4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  <w:u w:val="single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Количество цитирований в индексируемой системе цитирования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Web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of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Science</w:t>
            </w:r>
            <w:r w:rsidRPr="00393B4F">
              <w:rPr>
                <w:rStyle w:val="FontStyle31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Количество цитирований в индексируемой системе цитирования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Scopus</w:t>
            </w:r>
            <w:r w:rsidRPr="00393B4F">
              <w:rPr>
                <w:rStyle w:val="FontStyle31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  <w:lang w:val="en-US"/>
              </w:rPr>
              <w:t>2</w:t>
            </w:r>
            <w:r w:rsidRPr="00393B4F">
              <w:rPr>
                <w:rStyle w:val="FontStyle31"/>
                <w:sz w:val="20"/>
                <w:szCs w:val="20"/>
              </w:rPr>
              <w:t>.3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2.4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Количество статей в научной периодике, индексируемой в системе цитирования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Web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of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Science</w:t>
            </w:r>
            <w:r w:rsidRPr="00393B4F">
              <w:rPr>
                <w:rStyle w:val="FontStyle31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2.5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Количество статей в научной периодике, индексируемой системе цитирования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Scopus</w:t>
            </w:r>
            <w:r w:rsidRPr="00393B4F">
              <w:rPr>
                <w:rStyle w:val="FontStyle31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2.6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2.7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Общий объем НИОКР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2.8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2.9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вида учреждения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вида учреждения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346" w:type="dxa"/>
          </w:tcPr>
          <w:p w:rsidR="00D8417B" w:rsidRPr="00393B4F" w:rsidRDefault="00076F5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lang w:val="en-US"/>
              </w:rPr>
            </w:pPr>
            <w:r>
              <w:rPr>
                <w:rStyle w:val="FontStyle31"/>
                <w:sz w:val="20"/>
                <w:szCs w:val="20"/>
              </w:rPr>
              <w:t>5</w:t>
            </w:r>
            <w:r w:rsidR="00BD2311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347" w:type="dxa"/>
          </w:tcPr>
          <w:p w:rsidR="00D8417B" w:rsidRPr="00393B4F" w:rsidRDefault="00076F5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</w:t>
            </w:r>
            <w:r w:rsidR="00BD2311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437" w:type="dxa"/>
          </w:tcPr>
          <w:p w:rsidR="00D8417B" w:rsidRPr="00393B4F" w:rsidRDefault="00BD2311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Отклонение 0%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2F06DD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2F06DD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2.13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научно-педагогических работников без ученой степени – до 30 лет, кандидатов наук – до 35 лет, докторов наук – до 40 лет, в общей численности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rPr>
          <w:trHeight w:val="643"/>
        </w:trPr>
        <w:tc>
          <w:tcPr>
            <w:tcW w:w="851" w:type="dxa"/>
          </w:tcPr>
          <w:p w:rsidR="00D8417B" w:rsidRPr="001D2400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1D2400">
              <w:rPr>
                <w:rStyle w:val="FontStyle31"/>
                <w:b/>
                <w:sz w:val="20"/>
                <w:szCs w:val="20"/>
              </w:rPr>
              <w:t>3.</w:t>
            </w:r>
          </w:p>
        </w:tc>
        <w:tc>
          <w:tcPr>
            <w:tcW w:w="9091" w:type="dxa"/>
            <w:gridSpan w:val="4"/>
          </w:tcPr>
          <w:p w:rsidR="00D8417B" w:rsidRPr="001D2400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b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366DF5" w:rsidRPr="00393B4F" w:rsidTr="0067213D">
        <w:tc>
          <w:tcPr>
            <w:tcW w:w="851" w:type="dxa"/>
          </w:tcPr>
          <w:p w:rsidR="00366DF5" w:rsidRPr="001D2400" w:rsidRDefault="00366DF5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sz w:val="20"/>
                <w:szCs w:val="20"/>
              </w:rPr>
              <w:t>3.1</w:t>
            </w:r>
          </w:p>
        </w:tc>
        <w:tc>
          <w:tcPr>
            <w:tcW w:w="4961" w:type="dxa"/>
          </w:tcPr>
          <w:p w:rsidR="00366DF5" w:rsidRPr="001D2400" w:rsidRDefault="00366DF5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346" w:type="dxa"/>
          </w:tcPr>
          <w:p w:rsidR="00366DF5" w:rsidRPr="00015681" w:rsidRDefault="00524345" w:rsidP="00076E5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highlight w:val="yellow"/>
              </w:rPr>
            </w:pPr>
            <w:r>
              <w:rPr>
                <w:rStyle w:val="FontStyle31"/>
                <w:sz w:val="20"/>
                <w:szCs w:val="20"/>
              </w:rPr>
              <w:t>14015,81</w:t>
            </w:r>
            <w:r w:rsidR="00366DF5" w:rsidRPr="00524345">
              <w:rPr>
                <w:rStyle w:val="FontStyle31"/>
                <w:sz w:val="20"/>
                <w:szCs w:val="20"/>
              </w:rPr>
              <w:t xml:space="preserve"> тыс. руб.</w:t>
            </w:r>
          </w:p>
        </w:tc>
        <w:tc>
          <w:tcPr>
            <w:tcW w:w="1347" w:type="dxa"/>
          </w:tcPr>
          <w:p w:rsidR="00366DF5" w:rsidRPr="00015681" w:rsidRDefault="00524345" w:rsidP="00076E5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highlight w:val="yellow"/>
              </w:rPr>
            </w:pPr>
            <w:r>
              <w:rPr>
                <w:rStyle w:val="FontStyle31"/>
                <w:sz w:val="20"/>
                <w:szCs w:val="20"/>
              </w:rPr>
              <w:t>18543,94</w:t>
            </w:r>
            <w:r w:rsidR="00366DF5" w:rsidRPr="00524345">
              <w:rPr>
                <w:rStyle w:val="FontStyle31"/>
                <w:sz w:val="20"/>
                <w:szCs w:val="20"/>
              </w:rPr>
              <w:t xml:space="preserve"> тыс. руб.</w:t>
            </w:r>
          </w:p>
        </w:tc>
        <w:tc>
          <w:tcPr>
            <w:tcW w:w="1437" w:type="dxa"/>
          </w:tcPr>
          <w:p w:rsidR="00366DF5" w:rsidRPr="00524345" w:rsidRDefault="001D2400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524345">
              <w:rPr>
                <w:rStyle w:val="FontStyle31"/>
                <w:sz w:val="20"/>
                <w:szCs w:val="20"/>
              </w:rPr>
              <w:t>Увелич</w:t>
            </w:r>
            <w:r w:rsidR="00076E5E" w:rsidRPr="00524345">
              <w:rPr>
                <w:rStyle w:val="FontStyle31"/>
                <w:sz w:val="20"/>
                <w:szCs w:val="20"/>
              </w:rPr>
              <w:t>ение</w:t>
            </w:r>
          </w:p>
          <w:p w:rsidR="00366DF5" w:rsidRPr="00015681" w:rsidRDefault="00524345" w:rsidP="00524345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highlight w:val="yellow"/>
              </w:rPr>
            </w:pPr>
            <w:r>
              <w:rPr>
                <w:rStyle w:val="FontStyle31"/>
                <w:sz w:val="20"/>
                <w:szCs w:val="20"/>
              </w:rPr>
              <w:t>4528,13</w:t>
            </w:r>
            <w:r w:rsidR="00366DF5" w:rsidRPr="00524345">
              <w:rPr>
                <w:rStyle w:val="FontStyle31"/>
                <w:sz w:val="20"/>
                <w:szCs w:val="20"/>
              </w:rPr>
              <w:t xml:space="preserve"> т.</w:t>
            </w:r>
            <w:r w:rsidR="001D2400" w:rsidRPr="00524345">
              <w:rPr>
                <w:rStyle w:val="FontStyle31"/>
                <w:sz w:val="20"/>
                <w:szCs w:val="20"/>
              </w:rPr>
              <w:t xml:space="preserve"> </w:t>
            </w:r>
            <w:r w:rsidR="00366DF5" w:rsidRPr="00524345">
              <w:rPr>
                <w:rStyle w:val="FontStyle31"/>
                <w:sz w:val="20"/>
                <w:szCs w:val="20"/>
              </w:rPr>
              <w:t xml:space="preserve">р. / </w:t>
            </w:r>
            <w:r>
              <w:rPr>
                <w:rStyle w:val="FontStyle31"/>
                <w:sz w:val="20"/>
                <w:szCs w:val="20"/>
              </w:rPr>
              <w:t>32,3</w:t>
            </w:r>
            <w:bookmarkStart w:id="0" w:name="_GoBack"/>
            <w:bookmarkEnd w:id="0"/>
            <w:r w:rsidR="00366DF5" w:rsidRPr="00524345">
              <w:rPr>
                <w:rStyle w:val="FontStyle31"/>
                <w:sz w:val="20"/>
                <w:szCs w:val="20"/>
              </w:rPr>
              <w:t>%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3.2</w:t>
            </w:r>
          </w:p>
        </w:tc>
        <w:tc>
          <w:tcPr>
            <w:tcW w:w="4961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346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3.3</w:t>
            </w:r>
          </w:p>
        </w:tc>
        <w:tc>
          <w:tcPr>
            <w:tcW w:w="4961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346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rPr>
          <w:trHeight w:val="536"/>
        </w:trPr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4.</w:t>
            </w:r>
          </w:p>
        </w:tc>
        <w:tc>
          <w:tcPr>
            <w:tcW w:w="9091" w:type="dxa"/>
            <w:gridSpan w:val="4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Инфраструктура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i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4.1.1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4.1.2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346" w:type="dxa"/>
          </w:tcPr>
          <w:p w:rsidR="00D8417B" w:rsidRPr="00910080" w:rsidRDefault="00910080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91,8</w:t>
            </w:r>
          </w:p>
        </w:tc>
        <w:tc>
          <w:tcPr>
            <w:tcW w:w="1347" w:type="dxa"/>
          </w:tcPr>
          <w:p w:rsidR="00D8417B" w:rsidRPr="00910080" w:rsidRDefault="00910080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91,8</w:t>
            </w:r>
          </w:p>
        </w:tc>
        <w:tc>
          <w:tcPr>
            <w:tcW w:w="1437" w:type="dxa"/>
          </w:tcPr>
          <w:p w:rsidR="00D8417B" w:rsidRPr="00393B4F" w:rsidRDefault="00767AF8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lang w:val="en-US"/>
              </w:rPr>
            </w:pPr>
            <w:r w:rsidRPr="00393B4F">
              <w:rPr>
                <w:rStyle w:val="FontStyle31"/>
                <w:sz w:val="20"/>
                <w:szCs w:val="20"/>
              </w:rPr>
              <w:t>Без изменений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4.1.3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i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вида учреждения ДПО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4.4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346" w:type="dxa"/>
          </w:tcPr>
          <w:p w:rsidR="00D8417B" w:rsidRPr="00910080" w:rsidRDefault="00015681" w:rsidP="00224EF4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77</w:t>
            </w:r>
            <w:r w:rsidR="00910080">
              <w:rPr>
                <w:rStyle w:val="FontStyle31"/>
                <w:sz w:val="20"/>
                <w:szCs w:val="20"/>
              </w:rPr>
              <w:t>/100%</w:t>
            </w:r>
          </w:p>
        </w:tc>
        <w:tc>
          <w:tcPr>
            <w:tcW w:w="1347" w:type="dxa"/>
          </w:tcPr>
          <w:p w:rsidR="00D8417B" w:rsidRPr="00910080" w:rsidRDefault="00CB510D" w:rsidP="00224EF4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79</w:t>
            </w:r>
            <w:r w:rsidR="00910080">
              <w:rPr>
                <w:rStyle w:val="FontStyle31"/>
                <w:sz w:val="20"/>
                <w:szCs w:val="20"/>
              </w:rPr>
              <w:t>/100%</w:t>
            </w:r>
          </w:p>
        </w:tc>
        <w:tc>
          <w:tcPr>
            <w:tcW w:w="1437" w:type="dxa"/>
          </w:tcPr>
          <w:p w:rsidR="00D8417B" w:rsidRPr="00910080" w:rsidRDefault="00CB510D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увелич</w:t>
            </w:r>
            <w:r w:rsidR="00910080" w:rsidRPr="00CB510D">
              <w:rPr>
                <w:rStyle w:val="FontStyle31"/>
                <w:sz w:val="20"/>
                <w:szCs w:val="20"/>
              </w:rPr>
              <w:t xml:space="preserve">ение </w:t>
            </w:r>
            <w:proofErr w:type="gramStart"/>
            <w:r w:rsidR="00910080" w:rsidRPr="00CB510D">
              <w:rPr>
                <w:rStyle w:val="FontStyle31"/>
                <w:sz w:val="20"/>
                <w:szCs w:val="20"/>
              </w:rPr>
              <w:t>проживающих</w:t>
            </w:r>
            <w:proofErr w:type="gramEnd"/>
            <w:r w:rsidR="00910080" w:rsidRPr="00CB510D">
              <w:rPr>
                <w:rStyle w:val="FontStyle31"/>
                <w:sz w:val="20"/>
                <w:szCs w:val="20"/>
              </w:rPr>
              <w:t xml:space="preserve"> на </w:t>
            </w:r>
            <w:r>
              <w:rPr>
                <w:rStyle w:val="FontStyle31"/>
                <w:sz w:val="20"/>
                <w:szCs w:val="20"/>
              </w:rPr>
              <w:t>2</w:t>
            </w:r>
            <w:r w:rsidR="006A2CD5" w:rsidRPr="00CB510D">
              <w:rPr>
                <w:rStyle w:val="FontStyle31"/>
                <w:sz w:val="20"/>
                <w:szCs w:val="20"/>
              </w:rPr>
              <w:t xml:space="preserve"> единиц</w:t>
            </w:r>
            <w:r>
              <w:rPr>
                <w:rStyle w:val="FontStyle31"/>
                <w:sz w:val="20"/>
                <w:szCs w:val="20"/>
              </w:rPr>
              <w:t>ы</w:t>
            </w:r>
          </w:p>
          <w:p w:rsidR="00D8417B" w:rsidRPr="00910080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</w:tbl>
    <w:p w:rsidR="009702BE" w:rsidRPr="00393B4F" w:rsidRDefault="009702BE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AA50E3" w:rsidRPr="00AB69C2" w:rsidRDefault="00AA50E3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AB69C2">
        <w:rPr>
          <w:b/>
          <w:sz w:val="28"/>
          <w:szCs w:val="28"/>
          <w:u w:val="single"/>
        </w:rPr>
        <w:t>Общие выводы</w:t>
      </w:r>
    </w:p>
    <w:p w:rsidR="00655C4F" w:rsidRPr="00393B4F" w:rsidRDefault="00655C4F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u w:val="single"/>
        </w:rPr>
      </w:pPr>
    </w:p>
    <w:p w:rsidR="00317148" w:rsidRPr="00146600" w:rsidRDefault="004171F1" w:rsidP="00317148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146600">
        <w:rPr>
          <w:sz w:val="28"/>
          <w:szCs w:val="28"/>
        </w:rPr>
        <w:t xml:space="preserve">В целом, в </w:t>
      </w:r>
      <w:r w:rsidR="006B5E75" w:rsidRPr="00146600">
        <w:rPr>
          <w:sz w:val="28"/>
          <w:szCs w:val="28"/>
        </w:rPr>
        <w:t>Учебно-методическом центре</w:t>
      </w:r>
      <w:r w:rsidRPr="00146600">
        <w:rPr>
          <w:sz w:val="28"/>
          <w:szCs w:val="28"/>
        </w:rPr>
        <w:t xml:space="preserve"> образовательная деятельность организована в соответствии с нормативными требованиями и отвечает запросам отрасли культуры региона.</w:t>
      </w:r>
      <w:r w:rsidR="00C657F3" w:rsidRPr="00146600">
        <w:rPr>
          <w:sz w:val="28"/>
          <w:szCs w:val="28"/>
        </w:rPr>
        <w:t xml:space="preserve"> Сложившая</w:t>
      </w:r>
      <w:r w:rsidR="00AB69C2" w:rsidRPr="00146600">
        <w:rPr>
          <w:sz w:val="28"/>
          <w:szCs w:val="28"/>
        </w:rPr>
        <w:t>ся</w:t>
      </w:r>
      <w:r w:rsidR="00C657F3" w:rsidRPr="00146600">
        <w:rPr>
          <w:sz w:val="28"/>
          <w:szCs w:val="28"/>
        </w:rPr>
        <w:t xml:space="preserve"> система управления и структура </w:t>
      </w:r>
      <w:r w:rsidR="006B5E75" w:rsidRPr="00146600">
        <w:rPr>
          <w:sz w:val="28"/>
          <w:szCs w:val="28"/>
        </w:rPr>
        <w:t>Учебно-методического центра</w:t>
      </w:r>
      <w:r w:rsidR="00C657F3" w:rsidRPr="00146600">
        <w:rPr>
          <w:sz w:val="28"/>
          <w:szCs w:val="28"/>
        </w:rPr>
        <w:t xml:space="preserve"> </w:t>
      </w:r>
      <w:r w:rsidR="00AE5C27" w:rsidRPr="00146600">
        <w:rPr>
          <w:sz w:val="28"/>
          <w:szCs w:val="28"/>
        </w:rPr>
        <w:t>позволяют</w:t>
      </w:r>
      <w:r w:rsidR="00C657F3" w:rsidRPr="00146600">
        <w:rPr>
          <w:sz w:val="28"/>
          <w:szCs w:val="28"/>
        </w:rPr>
        <w:t xml:space="preserve"> оперативно и эффективно организовывать основную деятельность по оказанию образовательных услуг. Организация учебного процесса, его кадровое, методическое, информаци</w:t>
      </w:r>
      <w:r w:rsidR="00317148" w:rsidRPr="00146600">
        <w:rPr>
          <w:sz w:val="28"/>
          <w:szCs w:val="28"/>
        </w:rPr>
        <w:t xml:space="preserve">онное сопровождение находится на уровне, </w:t>
      </w:r>
      <w:r w:rsidR="00C657F3" w:rsidRPr="00146600">
        <w:rPr>
          <w:sz w:val="28"/>
          <w:szCs w:val="28"/>
        </w:rPr>
        <w:t>обеспечива</w:t>
      </w:r>
      <w:r w:rsidR="00317148" w:rsidRPr="00146600">
        <w:rPr>
          <w:sz w:val="28"/>
          <w:szCs w:val="28"/>
        </w:rPr>
        <w:t>ющем</w:t>
      </w:r>
      <w:r w:rsidR="00C657F3" w:rsidRPr="00146600">
        <w:rPr>
          <w:sz w:val="28"/>
          <w:szCs w:val="28"/>
        </w:rPr>
        <w:t xml:space="preserve"> реализацию дополните</w:t>
      </w:r>
      <w:r w:rsidR="00317148" w:rsidRPr="00146600">
        <w:rPr>
          <w:sz w:val="28"/>
          <w:szCs w:val="28"/>
        </w:rPr>
        <w:t>льных профессиональных программ в полном объеме.</w:t>
      </w:r>
    </w:p>
    <w:p w:rsidR="00317148" w:rsidRPr="00146600" w:rsidRDefault="00317148" w:rsidP="00317148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sectPr w:rsidR="00317148" w:rsidRPr="00146600" w:rsidSect="00904EFA">
      <w:headerReference w:type="default" r:id="rId12"/>
      <w:pgSz w:w="11906" w:h="16838" w:code="9"/>
      <w:pgMar w:top="851" w:right="851" w:bottom="851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F5" w:rsidRDefault="009F7CF5" w:rsidP="00A758D6">
      <w:r>
        <w:separator/>
      </w:r>
    </w:p>
  </w:endnote>
  <w:endnote w:type="continuationSeparator" w:id="0">
    <w:p w:rsidR="009F7CF5" w:rsidRDefault="009F7CF5" w:rsidP="00A7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F5" w:rsidRDefault="009F7CF5" w:rsidP="00A758D6">
      <w:r>
        <w:separator/>
      </w:r>
    </w:p>
  </w:footnote>
  <w:footnote w:type="continuationSeparator" w:id="0">
    <w:p w:rsidR="009F7CF5" w:rsidRDefault="009F7CF5" w:rsidP="00A7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A1" w:rsidRDefault="007809A1" w:rsidP="00A758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345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60E"/>
    <w:multiLevelType w:val="hybridMultilevel"/>
    <w:tmpl w:val="BCB06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B311F"/>
    <w:multiLevelType w:val="hybridMultilevel"/>
    <w:tmpl w:val="D85E07AE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8EB"/>
    <w:multiLevelType w:val="hybridMultilevel"/>
    <w:tmpl w:val="0326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32EDA"/>
    <w:multiLevelType w:val="multilevel"/>
    <w:tmpl w:val="36F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83841"/>
    <w:multiLevelType w:val="hybridMultilevel"/>
    <w:tmpl w:val="9BA6D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85236E"/>
    <w:multiLevelType w:val="hybridMultilevel"/>
    <w:tmpl w:val="0C0C64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FE1786"/>
    <w:multiLevelType w:val="hybridMultilevel"/>
    <w:tmpl w:val="3B70A392"/>
    <w:lvl w:ilvl="0" w:tplc="213AFD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77AA5"/>
    <w:multiLevelType w:val="hybridMultilevel"/>
    <w:tmpl w:val="A956D9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5573254"/>
    <w:multiLevelType w:val="hybridMultilevel"/>
    <w:tmpl w:val="42C04C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5E6143B"/>
    <w:multiLevelType w:val="hybridMultilevel"/>
    <w:tmpl w:val="F74837EC"/>
    <w:lvl w:ilvl="0" w:tplc="67988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213AAA"/>
    <w:multiLevelType w:val="hybridMultilevel"/>
    <w:tmpl w:val="9E0EEFFA"/>
    <w:lvl w:ilvl="0" w:tplc="427888BE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28F61053"/>
    <w:multiLevelType w:val="hybridMultilevel"/>
    <w:tmpl w:val="02E44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0679B6"/>
    <w:multiLevelType w:val="multilevel"/>
    <w:tmpl w:val="1B4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37"/>
        </w:tabs>
        <w:ind w:left="253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361B6DB1"/>
    <w:multiLevelType w:val="hybridMultilevel"/>
    <w:tmpl w:val="020CF464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536A9B"/>
    <w:multiLevelType w:val="multilevel"/>
    <w:tmpl w:val="06A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01C12"/>
    <w:multiLevelType w:val="hybridMultilevel"/>
    <w:tmpl w:val="8A1C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097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C720D"/>
    <w:multiLevelType w:val="hybridMultilevel"/>
    <w:tmpl w:val="489C1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A628F"/>
    <w:multiLevelType w:val="hybridMultilevel"/>
    <w:tmpl w:val="C92AD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1C675C"/>
    <w:multiLevelType w:val="hybridMultilevel"/>
    <w:tmpl w:val="F420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D5903"/>
    <w:multiLevelType w:val="hybridMultilevel"/>
    <w:tmpl w:val="2AE4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A40"/>
    <w:multiLevelType w:val="hybridMultilevel"/>
    <w:tmpl w:val="B8B69A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3C8549E"/>
    <w:multiLevelType w:val="hybridMultilevel"/>
    <w:tmpl w:val="02EA1D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B1A4079"/>
    <w:multiLevelType w:val="hybridMultilevel"/>
    <w:tmpl w:val="281031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C0CB1"/>
    <w:multiLevelType w:val="hybridMultilevel"/>
    <w:tmpl w:val="18282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220559"/>
    <w:multiLevelType w:val="hybridMultilevel"/>
    <w:tmpl w:val="20CA4BBC"/>
    <w:lvl w:ilvl="0" w:tplc="0000000A">
      <w:start w:val="2"/>
      <w:numFmt w:val="bullet"/>
      <w:lvlText w:val="-"/>
      <w:lvlJc w:val="left"/>
      <w:pPr>
        <w:ind w:left="115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>
    <w:nsid w:val="65B06BD7"/>
    <w:multiLevelType w:val="hybridMultilevel"/>
    <w:tmpl w:val="6122E5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5C17A2F"/>
    <w:multiLevelType w:val="multilevel"/>
    <w:tmpl w:val="6E58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1640C"/>
    <w:multiLevelType w:val="hybridMultilevel"/>
    <w:tmpl w:val="B8120B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8925AF"/>
    <w:multiLevelType w:val="hybridMultilevel"/>
    <w:tmpl w:val="F536DBE2"/>
    <w:lvl w:ilvl="0" w:tplc="49103D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078BB"/>
    <w:multiLevelType w:val="hybridMultilevel"/>
    <w:tmpl w:val="C1683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C2C41"/>
    <w:multiLevelType w:val="hybridMultilevel"/>
    <w:tmpl w:val="EA94D36A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1463A"/>
    <w:multiLevelType w:val="multilevel"/>
    <w:tmpl w:val="E8D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EB1B0B"/>
    <w:multiLevelType w:val="hybridMultilevel"/>
    <w:tmpl w:val="4A3E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8F53BB"/>
    <w:multiLevelType w:val="multilevel"/>
    <w:tmpl w:val="E70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1"/>
  </w:num>
  <w:num w:numId="5">
    <w:abstractNumId w:val="21"/>
  </w:num>
  <w:num w:numId="6">
    <w:abstractNumId w:val="29"/>
  </w:num>
  <w:num w:numId="7">
    <w:abstractNumId w:val="6"/>
  </w:num>
  <w:num w:numId="8">
    <w:abstractNumId w:val="14"/>
  </w:num>
  <w:num w:numId="9">
    <w:abstractNumId w:val="33"/>
  </w:num>
  <w:num w:numId="10">
    <w:abstractNumId w:val="3"/>
  </w:num>
  <w:num w:numId="11">
    <w:abstractNumId w:val="31"/>
  </w:num>
  <w:num w:numId="12">
    <w:abstractNumId w:val="2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13"/>
  </w:num>
  <w:num w:numId="24">
    <w:abstractNumId w:val="26"/>
  </w:num>
  <w:num w:numId="25">
    <w:abstractNumId w:val="17"/>
  </w:num>
  <w:num w:numId="26">
    <w:abstractNumId w:val="8"/>
  </w:num>
  <w:num w:numId="27">
    <w:abstractNumId w:val="9"/>
  </w:num>
  <w:num w:numId="28">
    <w:abstractNumId w:val="12"/>
  </w:num>
  <w:num w:numId="29">
    <w:abstractNumId w:val="27"/>
  </w:num>
  <w:num w:numId="30">
    <w:abstractNumId w:val="18"/>
  </w:num>
  <w:num w:numId="31">
    <w:abstractNumId w:val="15"/>
  </w:num>
  <w:num w:numId="32">
    <w:abstractNumId w:val="22"/>
  </w:num>
  <w:num w:numId="33">
    <w:abstractNumId w:val="0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B"/>
    <w:rsid w:val="0000644F"/>
    <w:rsid w:val="00011338"/>
    <w:rsid w:val="00012BF3"/>
    <w:rsid w:val="00015681"/>
    <w:rsid w:val="00015F5C"/>
    <w:rsid w:val="00017AC6"/>
    <w:rsid w:val="00017C5E"/>
    <w:rsid w:val="00023F5F"/>
    <w:rsid w:val="000256A7"/>
    <w:rsid w:val="00027215"/>
    <w:rsid w:val="00032409"/>
    <w:rsid w:val="00032B20"/>
    <w:rsid w:val="00033C8A"/>
    <w:rsid w:val="00041EE6"/>
    <w:rsid w:val="00042802"/>
    <w:rsid w:val="000434D7"/>
    <w:rsid w:val="00044F3D"/>
    <w:rsid w:val="0004723C"/>
    <w:rsid w:val="0005258E"/>
    <w:rsid w:val="000533AD"/>
    <w:rsid w:val="00055EE8"/>
    <w:rsid w:val="00060315"/>
    <w:rsid w:val="000621FC"/>
    <w:rsid w:val="00064138"/>
    <w:rsid w:val="000669DF"/>
    <w:rsid w:val="0006765B"/>
    <w:rsid w:val="00070560"/>
    <w:rsid w:val="00070EC9"/>
    <w:rsid w:val="0007109E"/>
    <w:rsid w:val="0007256C"/>
    <w:rsid w:val="00076E5E"/>
    <w:rsid w:val="00076F59"/>
    <w:rsid w:val="00076FDA"/>
    <w:rsid w:val="000870E5"/>
    <w:rsid w:val="0009357B"/>
    <w:rsid w:val="000A0399"/>
    <w:rsid w:val="000A5467"/>
    <w:rsid w:val="000A5980"/>
    <w:rsid w:val="000B1598"/>
    <w:rsid w:val="000B1E79"/>
    <w:rsid w:val="000B26F4"/>
    <w:rsid w:val="000C5F7C"/>
    <w:rsid w:val="000D02DC"/>
    <w:rsid w:val="000D276A"/>
    <w:rsid w:val="000E3CA1"/>
    <w:rsid w:val="000E4FD1"/>
    <w:rsid w:val="000F01BD"/>
    <w:rsid w:val="000F0843"/>
    <w:rsid w:val="00103A0A"/>
    <w:rsid w:val="00103B00"/>
    <w:rsid w:val="0010412B"/>
    <w:rsid w:val="001110B6"/>
    <w:rsid w:val="00111C8C"/>
    <w:rsid w:val="00116BAD"/>
    <w:rsid w:val="00125BC2"/>
    <w:rsid w:val="00126F60"/>
    <w:rsid w:val="00127A7B"/>
    <w:rsid w:val="00132D56"/>
    <w:rsid w:val="00135BF6"/>
    <w:rsid w:val="00137F8B"/>
    <w:rsid w:val="00146600"/>
    <w:rsid w:val="00147FB9"/>
    <w:rsid w:val="001539C0"/>
    <w:rsid w:val="00155103"/>
    <w:rsid w:val="0015787F"/>
    <w:rsid w:val="00160321"/>
    <w:rsid w:val="00161C57"/>
    <w:rsid w:val="00164044"/>
    <w:rsid w:val="00167039"/>
    <w:rsid w:val="001678FF"/>
    <w:rsid w:val="00167B7C"/>
    <w:rsid w:val="00175054"/>
    <w:rsid w:val="0017699B"/>
    <w:rsid w:val="00177913"/>
    <w:rsid w:val="00184CD6"/>
    <w:rsid w:val="00185D20"/>
    <w:rsid w:val="00190513"/>
    <w:rsid w:val="001921B5"/>
    <w:rsid w:val="001A3EC5"/>
    <w:rsid w:val="001B01BA"/>
    <w:rsid w:val="001B32A9"/>
    <w:rsid w:val="001B7DE8"/>
    <w:rsid w:val="001C2B88"/>
    <w:rsid w:val="001C46B7"/>
    <w:rsid w:val="001D2400"/>
    <w:rsid w:val="001D31FB"/>
    <w:rsid w:val="001E41F7"/>
    <w:rsid w:val="001E649E"/>
    <w:rsid w:val="001F09F5"/>
    <w:rsid w:val="001F1C69"/>
    <w:rsid w:val="001F39A5"/>
    <w:rsid w:val="0020060F"/>
    <w:rsid w:val="002020B6"/>
    <w:rsid w:val="002029B5"/>
    <w:rsid w:val="002033AB"/>
    <w:rsid w:val="00206282"/>
    <w:rsid w:val="00206815"/>
    <w:rsid w:val="00207017"/>
    <w:rsid w:val="002148DB"/>
    <w:rsid w:val="002202DA"/>
    <w:rsid w:val="00220B59"/>
    <w:rsid w:val="002238BB"/>
    <w:rsid w:val="00224E62"/>
    <w:rsid w:val="00224EF4"/>
    <w:rsid w:val="00227C96"/>
    <w:rsid w:val="002313F6"/>
    <w:rsid w:val="00232757"/>
    <w:rsid w:val="0023325D"/>
    <w:rsid w:val="00236646"/>
    <w:rsid w:val="00241A6E"/>
    <w:rsid w:val="002441DE"/>
    <w:rsid w:val="00245982"/>
    <w:rsid w:val="00245C5F"/>
    <w:rsid w:val="002463EA"/>
    <w:rsid w:val="00250B93"/>
    <w:rsid w:val="00253391"/>
    <w:rsid w:val="002569C0"/>
    <w:rsid w:val="00261C0D"/>
    <w:rsid w:val="00261DDE"/>
    <w:rsid w:val="00262A01"/>
    <w:rsid w:val="00271D05"/>
    <w:rsid w:val="002753AE"/>
    <w:rsid w:val="002753EC"/>
    <w:rsid w:val="00285F78"/>
    <w:rsid w:val="00286CFF"/>
    <w:rsid w:val="00293E8A"/>
    <w:rsid w:val="00294A10"/>
    <w:rsid w:val="00295D9D"/>
    <w:rsid w:val="00296D94"/>
    <w:rsid w:val="002A11CB"/>
    <w:rsid w:val="002A2004"/>
    <w:rsid w:val="002A2C46"/>
    <w:rsid w:val="002A3514"/>
    <w:rsid w:val="002A7C18"/>
    <w:rsid w:val="002B0AB4"/>
    <w:rsid w:val="002B4444"/>
    <w:rsid w:val="002B5647"/>
    <w:rsid w:val="002C15D4"/>
    <w:rsid w:val="002C208D"/>
    <w:rsid w:val="002C29D4"/>
    <w:rsid w:val="002C44AB"/>
    <w:rsid w:val="002C5A79"/>
    <w:rsid w:val="002C7208"/>
    <w:rsid w:val="002D063A"/>
    <w:rsid w:val="002D36F9"/>
    <w:rsid w:val="002D6DC8"/>
    <w:rsid w:val="002E0FA7"/>
    <w:rsid w:val="002E3167"/>
    <w:rsid w:val="002E4CEA"/>
    <w:rsid w:val="002E7E57"/>
    <w:rsid w:val="002F06DD"/>
    <w:rsid w:val="002F0999"/>
    <w:rsid w:val="002F13FD"/>
    <w:rsid w:val="002F2A7E"/>
    <w:rsid w:val="002F4312"/>
    <w:rsid w:val="0030450C"/>
    <w:rsid w:val="00306D39"/>
    <w:rsid w:val="00306F18"/>
    <w:rsid w:val="00307511"/>
    <w:rsid w:val="00312112"/>
    <w:rsid w:val="00314D79"/>
    <w:rsid w:val="00315360"/>
    <w:rsid w:val="00317148"/>
    <w:rsid w:val="00317DDC"/>
    <w:rsid w:val="00322555"/>
    <w:rsid w:val="003249D6"/>
    <w:rsid w:val="00327CEA"/>
    <w:rsid w:val="00327CEC"/>
    <w:rsid w:val="00333BF6"/>
    <w:rsid w:val="00335B81"/>
    <w:rsid w:val="00336E80"/>
    <w:rsid w:val="00341675"/>
    <w:rsid w:val="00343363"/>
    <w:rsid w:val="0034377C"/>
    <w:rsid w:val="00344505"/>
    <w:rsid w:val="0034671C"/>
    <w:rsid w:val="003500F8"/>
    <w:rsid w:val="00351175"/>
    <w:rsid w:val="00352ADF"/>
    <w:rsid w:val="0035431E"/>
    <w:rsid w:val="00355981"/>
    <w:rsid w:val="00356025"/>
    <w:rsid w:val="0036073C"/>
    <w:rsid w:val="00364E3B"/>
    <w:rsid w:val="00366DF5"/>
    <w:rsid w:val="003703BD"/>
    <w:rsid w:val="00370554"/>
    <w:rsid w:val="0037191A"/>
    <w:rsid w:val="0037644C"/>
    <w:rsid w:val="0038159C"/>
    <w:rsid w:val="00381A5F"/>
    <w:rsid w:val="00383838"/>
    <w:rsid w:val="003838CC"/>
    <w:rsid w:val="003928DF"/>
    <w:rsid w:val="00392B36"/>
    <w:rsid w:val="00393B4F"/>
    <w:rsid w:val="00393D20"/>
    <w:rsid w:val="003969C7"/>
    <w:rsid w:val="003969F5"/>
    <w:rsid w:val="00396F37"/>
    <w:rsid w:val="003A02BA"/>
    <w:rsid w:val="003A1352"/>
    <w:rsid w:val="003A2242"/>
    <w:rsid w:val="003A28D1"/>
    <w:rsid w:val="003A2CE1"/>
    <w:rsid w:val="003A2E53"/>
    <w:rsid w:val="003A50D3"/>
    <w:rsid w:val="003A5508"/>
    <w:rsid w:val="003B26B1"/>
    <w:rsid w:val="003B2C83"/>
    <w:rsid w:val="003B3DFF"/>
    <w:rsid w:val="003B616C"/>
    <w:rsid w:val="003B6A7C"/>
    <w:rsid w:val="003C3D6E"/>
    <w:rsid w:val="003C47E4"/>
    <w:rsid w:val="003C49B9"/>
    <w:rsid w:val="003C6C27"/>
    <w:rsid w:val="003C7070"/>
    <w:rsid w:val="003C73AB"/>
    <w:rsid w:val="003C77A4"/>
    <w:rsid w:val="003D082F"/>
    <w:rsid w:val="003D1FEE"/>
    <w:rsid w:val="003D26B8"/>
    <w:rsid w:val="003D43CD"/>
    <w:rsid w:val="003D5C46"/>
    <w:rsid w:val="003E259F"/>
    <w:rsid w:val="003E27F4"/>
    <w:rsid w:val="003E31CA"/>
    <w:rsid w:val="003E44AA"/>
    <w:rsid w:val="003E4C40"/>
    <w:rsid w:val="003E56AF"/>
    <w:rsid w:val="003F0113"/>
    <w:rsid w:val="003F1CC3"/>
    <w:rsid w:val="003F2121"/>
    <w:rsid w:val="00401037"/>
    <w:rsid w:val="004022F4"/>
    <w:rsid w:val="00405846"/>
    <w:rsid w:val="00407B39"/>
    <w:rsid w:val="0041004A"/>
    <w:rsid w:val="0041278F"/>
    <w:rsid w:val="004129FB"/>
    <w:rsid w:val="004157DA"/>
    <w:rsid w:val="00416051"/>
    <w:rsid w:val="004171F1"/>
    <w:rsid w:val="00417D45"/>
    <w:rsid w:val="00421A4E"/>
    <w:rsid w:val="0042390A"/>
    <w:rsid w:val="004249B0"/>
    <w:rsid w:val="00426909"/>
    <w:rsid w:val="00434DF2"/>
    <w:rsid w:val="00436B1B"/>
    <w:rsid w:val="00440D1B"/>
    <w:rsid w:val="004419DF"/>
    <w:rsid w:val="00444659"/>
    <w:rsid w:val="00446269"/>
    <w:rsid w:val="00447040"/>
    <w:rsid w:val="00460AD0"/>
    <w:rsid w:val="004622C5"/>
    <w:rsid w:val="0046304C"/>
    <w:rsid w:val="00467FF6"/>
    <w:rsid w:val="0047315B"/>
    <w:rsid w:val="00475B7F"/>
    <w:rsid w:val="00477A9D"/>
    <w:rsid w:val="004803D2"/>
    <w:rsid w:val="00480E05"/>
    <w:rsid w:val="004853C4"/>
    <w:rsid w:val="004853C9"/>
    <w:rsid w:val="004863E4"/>
    <w:rsid w:val="00487459"/>
    <w:rsid w:val="004909A5"/>
    <w:rsid w:val="00492F1C"/>
    <w:rsid w:val="00493B4B"/>
    <w:rsid w:val="004A025A"/>
    <w:rsid w:val="004A127F"/>
    <w:rsid w:val="004A386E"/>
    <w:rsid w:val="004A57E2"/>
    <w:rsid w:val="004A65A1"/>
    <w:rsid w:val="004B0DAF"/>
    <w:rsid w:val="004B1E43"/>
    <w:rsid w:val="004B27DB"/>
    <w:rsid w:val="004B370D"/>
    <w:rsid w:val="004B7EF3"/>
    <w:rsid w:val="004C0813"/>
    <w:rsid w:val="004C25FE"/>
    <w:rsid w:val="004D07D3"/>
    <w:rsid w:val="004D09D1"/>
    <w:rsid w:val="004D12FF"/>
    <w:rsid w:val="004D3339"/>
    <w:rsid w:val="004D7126"/>
    <w:rsid w:val="004E183F"/>
    <w:rsid w:val="004E44F5"/>
    <w:rsid w:val="004E678F"/>
    <w:rsid w:val="004F029F"/>
    <w:rsid w:val="004F131A"/>
    <w:rsid w:val="004F23BD"/>
    <w:rsid w:val="004F408B"/>
    <w:rsid w:val="004F4DC8"/>
    <w:rsid w:val="004F5085"/>
    <w:rsid w:val="004F7EC2"/>
    <w:rsid w:val="0050034C"/>
    <w:rsid w:val="005011C2"/>
    <w:rsid w:val="00503AA1"/>
    <w:rsid w:val="005046AB"/>
    <w:rsid w:val="00505AB0"/>
    <w:rsid w:val="005066A5"/>
    <w:rsid w:val="00506E67"/>
    <w:rsid w:val="005201AF"/>
    <w:rsid w:val="00524345"/>
    <w:rsid w:val="005273D5"/>
    <w:rsid w:val="005335C9"/>
    <w:rsid w:val="00534310"/>
    <w:rsid w:val="00534430"/>
    <w:rsid w:val="0053607B"/>
    <w:rsid w:val="0053615B"/>
    <w:rsid w:val="00541790"/>
    <w:rsid w:val="005433F1"/>
    <w:rsid w:val="0054340D"/>
    <w:rsid w:val="00547F02"/>
    <w:rsid w:val="00547F13"/>
    <w:rsid w:val="00551473"/>
    <w:rsid w:val="005558D3"/>
    <w:rsid w:val="00561A73"/>
    <w:rsid w:val="0056453A"/>
    <w:rsid w:val="0056604C"/>
    <w:rsid w:val="005661B9"/>
    <w:rsid w:val="00566F43"/>
    <w:rsid w:val="00567281"/>
    <w:rsid w:val="00584305"/>
    <w:rsid w:val="005863E6"/>
    <w:rsid w:val="00586EA4"/>
    <w:rsid w:val="005A4C0C"/>
    <w:rsid w:val="005A7107"/>
    <w:rsid w:val="005B0932"/>
    <w:rsid w:val="005B0E1B"/>
    <w:rsid w:val="005B414F"/>
    <w:rsid w:val="005B568D"/>
    <w:rsid w:val="005B77B9"/>
    <w:rsid w:val="005C0778"/>
    <w:rsid w:val="005C2734"/>
    <w:rsid w:val="005C35EB"/>
    <w:rsid w:val="005C62B2"/>
    <w:rsid w:val="005C7D62"/>
    <w:rsid w:val="005D097F"/>
    <w:rsid w:val="005D0C5C"/>
    <w:rsid w:val="005D4B93"/>
    <w:rsid w:val="005D750E"/>
    <w:rsid w:val="005E0C07"/>
    <w:rsid w:val="005E0DFF"/>
    <w:rsid w:val="005F1E65"/>
    <w:rsid w:val="006002CC"/>
    <w:rsid w:val="00605516"/>
    <w:rsid w:val="00606F7F"/>
    <w:rsid w:val="00607CBE"/>
    <w:rsid w:val="00615689"/>
    <w:rsid w:val="006179AD"/>
    <w:rsid w:val="00617BF9"/>
    <w:rsid w:val="00622871"/>
    <w:rsid w:val="0062426C"/>
    <w:rsid w:val="00625336"/>
    <w:rsid w:val="006257BD"/>
    <w:rsid w:val="006258C4"/>
    <w:rsid w:val="006272E5"/>
    <w:rsid w:val="006300A5"/>
    <w:rsid w:val="00630724"/>
    <w:rsid w:val="00630F65"/>
    <w:rsid w:val="00631AEE"/>
    <w:rsid w:val="00631B17"/>
    <w:rsid w:val="006336BA"/>
    <w:rsid w:val="0063452A"/>
    <w:rsid w:val="00637C3A"/>
    <w:rsid w:val="006431D1"/>
    <w:rsid w:val="006474EA"/>
    <w:rsid w:val="00650510"/>
    <w:rsid w:val="00652DAC"/>
    <w:rsid w:val="00652EF1"/>
    <w:rsid w:val="00655C4F"/>
    <w:rsid w:val="006643CE"/>
    <w:rsid w:val="006654BD"/>
    <w:rsid w:val="00665A56"/>
    <w:rsid w:val="00667B19"/>
    <w:rsid w:val="0067213D"/>
    <w:rsid w:val="00672AC6"/>
    <w:rsid w:val="00681F9A"/>
    <w:rsid w:val="0068576B"/>
    <w:rsid w:val="006874AF"/>
    <w:rsid w:val="00693DAB"/>
    <w:rsid w:val="00694EA7"/>
    <w:rsid w:val="00695B7C"/>
    <w:rsid w:val="0069689D"/>
    <w:rsid w:val="006A0666"/>
    <w:rsid w:val="006A2CD5"/>
    <w:rsid w:val="006A7110"/>
    <w:rsid w:val="006B1320"/>
    <w:rsid w:val="006B49DF"/>
    <w:rsid w:val="006B5622"/>
    <w:rsid w:val="006B5D74"/>
    <w:rsid w:val="006B5E75"/>
    <w:rsid w:val="006D0144"/>
    <w:rsid w:val="006D2B91"/>
    <w:rsid w:val="006D3396"/>
    <w:rsid w:val="006D4343"/>
    <w:rsid w:val="006D7D4F"/>
    <w:rsid w:val="006E7CCA"/>
    <w:rsid w:val="006F02BD"/>
    <w:rsid w:val="006F3407"/>
    <w:rsid w:val="006F3C2F"/>
    <w:rsid w:val="006F670C"/>
    <w:rsid w:val="0070130C"/>
    <w:rsid w:val="00703AAD"/>
    <w:rsid w:val="0070614D"/>
    <w:rsid w:val="00710186"/>
    <w:rsid w:val="0071264F"/>
    <w:rsid w:val="00713276"/>
    <w:rsid w:val="0072006D"/>
    <w:rsid w:val="0073151D"/>
    <w:rsid w:val="007329C5"/>
    <w:rsid w:val="0073491D"/>
    <w:rsid w:val="00737C71"/>
    <w:rsid w:val="00741248"/>
    <w:rsid w:val="00742F8F"/>
    <w:rsid w:val="00745AB6"/>
    <w:rsid w:val="00747D46"/>
    <w:rsid w:val="00750E3F"/>
    <w:rsid w:val="0075241E"/>
    <w:rsid w:val="00767AF8"/>
    <w:rsid w:val="00773000"/>
    <w:rsid w:val="00775CC6"/>
    <w:rsid w:val="007767FC"/>
    <w:rsid w:val="0077756D"/>
    <w:rsid w:val="007809A1"/>
    <w:rsid w:val="00784E9A"/>
    <w:rsid w:val="007876E8"/>
    <w:rsid w:val="0079463A"/>
    <w:rsid w:val="00795739"/>
    <w:rsid w:val="00796B5E"/>
    <w:rsid w:val="007A5862"/>
    <w:rsid w:val="007B4E97"/>
    <w:rsid w:val="007B73C2"/>
    <w:rsid w:val="007C0323"/>
    <w:rsid w:val="007C0A45"/>
    <w:rsid w:val="007C0E1E"/>
    <w:rsid w:val="007D2D52"/>
    <w:rsid w:val="007E1945"/>
    <w:rsid w:val="007E3048"/>
    <w:rsid w:val="007E6801"/>
    <w:rsid w:val="007F1B09"/>
    <w:rsid w:val="007F3C94"/>
    <w:rsid w:val="007F452A"/>
    <w:rsid w:val="007F5150"/>
    <w:rsid w:val="007F5663"/>
    <w:rsid w:val="007F68C5"/>
    <w:rsid w:val="007F734F"/>
    <w:rsid w:val="00803520"/>
    <w:rsid w:val="00810400"/>
    <w:rsid w:val="0081113A"/>
    <w:rsid w:val="00815876"/>
    <w:rsid w:val="00822760"/>
    <w:rsid w:val="00824295"/>
    <w:rsid w:val="0083035D"/>
    <w:rsid w:val="00835103"/>
    <w:rsid w:val="00836ED7"/>
    <w:rsid w:val="00837100"/>
    <w:rsid w:val="008416B6"/>
    <w:rsid w:val="00843541"/>
    <w:rsid w:val="0084783C"/>
    <w:rsid w:val="00847A36"/>
    <w:rsid w:val="008511E7"/>
    <w:rsid w:val="00851F36"/>
    <w:rsid w:val="00856E24"/>
    <w:rsid w:val="00861853"/>
    <w:rsid w:val="008649A5"/>
    <w:rsid w:val="00865178"/>
    <w:rsid w:val="00865C44"/>
    <w:rsid w:val="008722FB"/>
    <w:rsid w:val="00881B31"/>
    <w:rsid w:val="00881BBC"/>
    <w:rsid w:val="00885C06"/>
    <w:rsid w:val="00886549"/>
    <w:rsid w:val="008866D3"/>
    <w:rsid w:val="00894D32"/>
    <w:rsid w:val="00896664"/>
    <w:rsid w:val="008A6108"/>
    <w:rsid w:val="008A7E53"/>
    <w:rsid w:val="008B55CC"/>
    <w:rsid w:val="008B654F"/>
    <w:rsid w:val="008C0A92"/>
    <w:rsid w:val="008C3B0E"/>
    <w:rsid w:val="008C77DD"/>
    <w:rsid w:val="008D27F1"/>
    <w:rsid w:val="008D6114"/>
    <w:rsid w:val="008D6E8B"/>
    <w:rsid w:val="008E0B23"/>
    <w:rsid w:val="008E15EE"/>
    <w:rsid w:val="008E3E3A"/>
    <w:rsid w:val="008E4755"/>
    <w:rsid w:val="008E4BCA"/>
    <w:rsid w:val="008E4ED5"/>
    <w:rsid w:val="008E6373"/>
    <w:rsid w:val="008E6C41"/>
    <w:rsid w:val="008F077C"/>
    <w:rsid w:val="008F1D55"/>
    <w:rsid w:val="008F624E"/>
    <w:rsid w:val="009007A7"/>
    <w:rsid w:val="00904EFA"/>
    <w:rsid w:val="009059D7"/>
    <w:rsid w:val="009074C7"/>
    <w:rsid w:val="00910080"/>
    <w:rsid w:val="00911CFB"/>
    <w:rsid w:val="00913B8C"/>
    <w:rsid w:val="00914814"/>
    <w:rsid w:val="00915725"/>
    <w:rsid w:val="00920508"/>
    <w:rsid w:val="009250D8"/>
    <w:rsid w:val="00925150"/>
    <w:rsid w:val="0092783F"/>
    <w:rsid w:val="00927F22"/>
    <w:rsid w:val="00930346"/>
    <w:rsid w:val="009306CA"/>
    <w:rsid w:val="0093269F"/>
    <w:rsid w:val="00932FF5"/>
    <w:rsid w:val="009333F6"/>
    <w:rsid w:val="00937349"/>
    <w:rsid w:val="00940043"/>
    <w:rsid w:val="009454EE"/>
    <w:rsid w:val="00945D17"/>
    <w:rsid w:val="0095114A"/>
    <w:rsid w:val="009540EE"/>
    <w:rsid w:val="00955082"/>
    <w:rsid w:val="0095691F"/>
    <w:rsid w:val="00960D94"/>
    <w:rsid w:val="00962E8A"/>
    <w:rsid w:val="0096756A"/>
    <w:rsid w:val="009702BE"/>
    <w:rsid w:val="0097044E"/>
    <w:rsid w:val="00972834"/>
    <w:rsid w:val="00972DD6"/>
    <w:rsid w:val="009760E7"/>
    <w:rsid w:val="009829D3"/>
    <w:rsid w:val="00982A6A"/>
    <w:rsid w:val="00983198"/>
    <w:rsid w:val="00984134"/>
    <w:rsid w:val="00985159"/>
    <w:rsid w:val="00986741"/>
    <w:rsid w:val="00990A01"/>
    <w:rsid w:val="00996034"/>
    <w:rsid w:val="00996485"/>
    <w:rsid w:val="0099673D"/>
    <w:rsid w:val="009A2969"/>
    <w:rsid w:val="009B3333"/>
    <w:rsid w:val="009B5814"/>
    <w:rsid w:val="009B72D3"/>
    <w:rsid w:val="009C216C"/>
    <w:rsid w:val="009C2588"/>
    <w:rsid w:val="009C5578"/>
    <w:rsid w:val="009C67BD"/>
    <w:rsid w:val="009D23EE"/>
    <w:rsid w:val="009E0C4E"/>
    <w:rsid w:val="009E0F83"/>
    <w:rsid w:val="009E1E5F"/>
    <w:rsid w:val="009E389E"/>
    <w:rsid w:val="009E59D1"/>
    <w:rsid w:val="009E61BE"/>
    <w:rsid w:val="009E6963"/>
    <w:rsid w:val="009F11FD"/>
    <w:rsid w:val="009F6F20"/>
    <w:rsid w:val="009F7CF5"/>
    <w:rsid w:val="00A0440B"/>
    <w:rsid w:val="00A064AB"/>
    <w:rsid w:val="00A151A0"/>
    <w:rsid w:val="00A1619F"/>
    <w:rsid w:val="00A16D89"/>
    <w:rsid w:val="00A20ACD"/>
    <w:rsid w:val="00A21A30"/>
    <w:rsid w:val="00A21FC7"/>
    <w:rsid w:val="00A233B0"/>
    <w:rsid w:val="00A2453D"/>
    <w:rsid w:val="00A24705"/>
    <w:rsid w:val="00A26996"/>
    <w:rsid w:val="00A274A3"/>
    <w:rsid w:val="00A31199"/>
    <w:rsid w:val="00A32C76"/>
    <w:rsid w:val="00A350CE"/>
    <w:rsid w:val="00A41670"/>
    <w:rsid w:val="00A41AFE"/>
    <w:rsid w:val="00A443E4"/>
    <w:rsid w:val="00A44F8F"/>
    <w:rsid w:val="00A52F4E"/>
    <w:rsid w:val="00A53708"/>
    <w:rsid w:val="00A53C1C"/>
    <w:rsid w:val="00A53F27"/>
    <w:rsid w:val="00A54723"/>
    <w:rsid w:val="00A57543"/>
    <w:rsid w:val="00A57BFD"/>
    <w:rsid w:val="00A614BF"/>
    <w:rsid w:val="00A6196D"/>
    <w:rsid w:val="00A62346"/>
    <w:rsid w:val="00A643FB"/>
    <w:rsid w:val="00A64D5F"/>
    <w:rsid w:val="00A64E1F"/>
    <w:rsid w:val="00A64F97"/>
    <w:rsid w:val="00A6548E"/>
    <w:rsid w:val="00A66648"/>
    <w:rsid w:val="00A675C5"/>
    <w:rsid w:val="00A70189"/>
    <w:rsid w:val="00A75126"/>
    <w:rsid w:val="00A758D6"/>
    <w:rsid w:val="00A848CB"/>
    <w:rsid w:val="00A86153"/>
    <w:rsid w:val="00A928A6"/>
    <w:rsid w:val="00A93648"/>
    <w:rsid w:val="00A94AC1"/>
    <w:rsid w:val="00AA08E1"/>
    <w:rsid w:val="00AA0FAC"/>
    <w:rsid w:val="00AA1623"/>
    <w:rsid w:val="00AA50E3"/>
    <w:rsid w:val="00AA63D7"/>
    <w:rsid w:val="00AA7343"/>
    <w:rsid w:val="00AB37C7"/>
    <w:rsid w:val="00AB69C2"/>
    <w:rsid w:val="00AC0681"/>
    <w:rsid w:val="00AC2C99"/>
    <w:rsid w:val="00AC5DA2"/>
    <w:rsid w:val="00AC5E93"/>
    <w:rsid w:val="00AC6A21"/>
    <w:rsid w:val="00AD219C"/>
    <w:rsid w:val="00AD35C9"/>
    <w:rsid w:val="00AD3AFE"/>
    <w:rsid w:val="00AD4474"/>
    <w:rsid w:val="00AD4E9F"/>
    <w:rsid w:val="00AD5C1A"/>
    <w:rsid w:val="00AE0773"/>
    <w:rsid w:val="00AE0B0E"/>
    <w:rsid w:val="00AE42A6"/>
    <w:rsid w:val="00AE5C27"/>
    <w:rsid w:val="00AF18A5"/>
    <w:rsid w:val="00AF2268"/>
    <w:rsid w:val="00B01809"/>
    <w:rsid w:val="00B0220C"/>
    <w:rsid w:val="00B06D61"/>
    <w:rsid w:val="00B11E74"/>
    <w:rsid w:val="00B1447B"/>
    <w:rsid w:val="00B214C4"/>
    <w:rsid w:val="00B227D8"/>
    <w:rsid w:val="00B234ED"/>
    <w:rsid w:val="00B31477"/>
    <w:rsid w:val="00B37547"/>
    <w:rsid w:val="00B37CAF"/>
    <w:rsid w:val="00B40CC6"/>
    <w:rsid w:val="00B4492F"/>
    <w:rsid w:val="00B464BB"/>
    <w:rsid w:val="00B50FD3"/>
    <w:rsid w:val="00B51200"/>
    <w:rsid w:val="00B53A4D"/>
    <w:rsid w:val="00B54BD1"/>
    <w:rsid w:val="00B56CFC"/>
    <w:rsid w:val="00B60318"/>
    <w:rsid w:val="00B61096"/>
    <w:rsid w:val="00B63EE0"/>
    <w:rsid w:val="00B6617B"/>
    <w:rsid w:val="00B661BC"/>
    <w:rsid w:val="00B66CD7"/>
    <w:rsid w:val="00B66D86"/>
    <w:rsid w:val="00B73451"/>
    <w:rsid w:val="00B74501"/>
    <w:rsid w:val="00B74639"/>
    <w:rsid w:val="00B76C7F"/>
    <w:rsid w:val="00B87579"/>
    <w:rsid w:val="00B933E7"/>
    <w:rsid w:val="00B95CE4"/>
    <w:rsid w:val="00BA3FC5"/>
    <w:rsid w:val="00BB10EC"/>
    <w:rsid w:val="00BB2570"/>
    <w:rsid w:val="00BB3BA8"/>
    <w:rsid w:val="00BB4438"/>
    <w:rsid w:val="00BB6D31"/>
    <w:rsid w:val="00BB7278"/>
    <w:rsid w:val="00BC00F0"/>
    <w:rsid w:val="00BC264C"/>
    <w:rsid w:val="00BC376A"/>
    <w:rsid w:val="00BC7609"/>
    <w:rsid w:val="00BD0231"/>
    <w:rsid w:val="00BD226F"/>
    <w:rsid w:val="00BD2311"/>
    <w:rsid w:val="00BD6D68"/>
    <w:rsid w:val="00BD6E68"/>
    <w:rsid w:val="00BD7EF6"/>
    <w:rsid w:val="00BE31DB"/>
    <w:rsid w:val="00BE523C"/>
    <w:rsid w:val="00BE5F9A"/>
    <w:rsid w:val="00BE7501"/>
    <w:rsid w:val="00BE7E1E"/>
    <w:rsid w:val="00BF0149"/>
    <w:rsid w:val="00BF07CF"/>
    <w:rsid w:val="00BF21D4"/>
    <w:rsid w:val="00BF311F"/>
    <w:rsid w:val="00BF6A40"/>
    <w:rsid w:val="00C0159C"/>
    <w:rsid w:val="00C02304"/>
    <w:rsid w:val="00C04362"/>
    <w:rsid w:val="00C12D7C"/>
    <w:rsid w:val="00C13948"/>
    <w:rsid w:val="00C14D15"/>
    <w:rsid w:val="00C1553B"/>
    <w:rsid w:val="00C26618"/>
    <w:rsid w:val="00C37B6A"/>
    <w:rsid w:val="00C37EF0"/>
    <w:rsid w:val="00C441B9"/>
    <w:rsid w:val="00C4438B"/>
    <w:rsid w:val="00C468C7"/>
    <w:rsid w:val="00C53A1B"/>
    <w:rsid w:val="00C53DC1"/>
    <w:rsid w:val="00C5468E"/>
    <w:rsid w:val="00C5573E"/>
    <w:rsid w:val="00C55DF5"/>
    <w:rsid w:val="00C56EF9"/>
    <w:rsid w:val="00C657F3"/>
    <w:rsid w:val="00C662B0"/>
    <w:rsid w:val="00C66EC6"/>
    <w:rsid w:val="00C678D9"/>
    <w:rsid w:val="00C71A6B"/>
    <w:rsid w:val="00C721FD"/>
    <w:rsid w:val="00C72566"/>
    <w:rsid w:val="00C82069"/>
    <w:rsid w:val="00C821BF"/>
    <w:rsid w:val="00C84204"/>
    <w:rsid w:val="00C85265"/>
    <w:rsid w:val="00C91AA5"/>
    <w:rsid w:val="00C925CE"/>
    <w:rsid w:val="00C94F65"/>
    <w:rsid w:val="00C9525F"/>
    <w:rsid w:val="00C97268"/>
    <w:rsid w:val="00CA0D70"/>
    <w:rsid w:val="00CB2C4A"/>
    <w:rsid w:val="00CB36DF"/>
    <w:rsid w:val="00CB4475"/>
    <w:rsid w:val="00CB510D"/>
    <w:rsid w:val="00CB61FB"/>
    <w:rsid w:val="00CB6270"/>
    <w:rsid w:val="00CB6F55"/>
    <w:rsid w:val="00CC31A0"/>
    <w:rsid w:val="00CC31C4"/>
    <w:rsid w:val="00CC34D5"/>
    <w:rsid w:val="00CC35C6"/>
    <w:rsid w:val="00CC490F"/>
    <w:rsid w:val="00CD4CB2"/>
    <w:rsid w:val="00CD7EF6"/>
    <w:rsid w:val="00CE046F"/>
    <w:rsid w:val="00CE1E6D"/>
    <w:rsid w:val="00CE6647"/>
    <w:rsid w:val="00CE77EB"/>
    <w:rsid w:val="00CF22CE"/>
    <w:rsid w:val="00CF7072"/>
    <w:rsid w:val="00D001A4"/>
    <w:rsid w:val="00D032C0"/>
    <w:rsid w:val="00D0391E"/>
    <w:rsid w:val="00D11387"/>
    <w:rsid w:val="00D20F3F"/>
    <w:rsid w:val="00D216A3"/>
    <w:rsid w:val="00D22E7A"/>
    <w:rsid w:val="00D300E8"/>
    <w:rsid w:val="00D43F14"/>
    <w:rsid w:val="00D61E3B"/>
    <w:rsid w:val="00D62C78"/>
    <w:rsid w:val="00D63712"/>
    <w:rsid w:val="00D63A13"/>
    <w:rsid w:val="00D63A4D"/>
    <w:rsid w:val="00D63C9A"/>
    <w:rsid w:val="00D64768"/>
    <w:rsid w:val="00D722EA"/>
    <w:rsid w:val="00D73413"/>
    <w:rsid w:val="00D73588"/>
    <w:rsid w:val="00D74367"/>
    <w:rsid w:val="00D744B9"/>
    <w:rsid w:val="00D77269"/>
    <w:rsid w:val="00D83D83"/>
    <w:rsid w:val="00D8417B"/>
    <w:rsid w:val="00D85B60"/>
    <w:rsid w:val="00D862E8"/>
    <w:rsid w:val="00D872BF"/>
    <w:rsid w:val="00D87605"/>
    <w:rsid w:val="00D91ED1"/>
    <w:rsid w:val="00D94FBB"/>
    <w:rsid w:val="00D96AB1"/>
    <w:rsid w:val="00D97B4B"/>
    <w:rsid w:val="00DA341D"/>
    <w:rsid w:val="00DA3812"/>
    <w:rsid w:val="00DA58C1"/>
    <w:rsid w:val="00DA745E"/>
    <w:rsid w:val="00DB1248"/>
    <w:rsid w:val="00DB4140"/>
    <w:rsid w:val="00DB7E7D"/>
    <w:rsid w:val="00DC0DAF"/>
    <w:rsid w:val="00DC3354"/>
    <w:rsid w:val="00DC35B9"/>
    <w:rsid w:val="00DC602A"/>
    <w:rsid w:val="00DC76D4"/>
    <w:rsid w:val="00DE12E6"/>
    <w:rsid w:val="00DF1B8E"/>
    <w:rsid w:val="00DF3AAE"/>
    <w:rsid w:val="00DF633B"/>
    <w:rsid w:val="00DF75AA"/>
    <w:rsid w:val="00E01251"/>
    <w:rsid w:val="00E159F4"/>
    <w:rsid w:val="00E17943"/>
    <w:rsid w:val="00E212DD"/>
    <w:rsid w:val="00E222B0"/>
    <w:rsid w:val="00E242C2"/>
    <w:rsid w:val="00E30000"/>
    <w:rsid w:val="00E326E5"/>
    <w:rsid w:val="00E32A62"/>
    <w:rsid w:val="00E36A1A"/>
    <w:rsid w:val="00E37EFE"/>
    <w:rsid w:val="00E41FA0"/>
    <w:rsid w:val="00E42B01"/>
    <w:rsid w:val="00E4430F"/>
    <w:rsid w:val="00E4597B"/>
    <w:rsid w:val="00E464B3"/>
    <w:rsid w:val="00E47105"/>
    <w:rsid w:val="00E500D1"/>
    <w:rsid w:val="00E61DFC"/>
    <w:rsid w:val="00E629AC"/>
    <w:rsid w:val="00E64BC8"/>
    <w:rsid w:val="00E702D0"/>
    <w:rsid w:val="00E714CF"/>
    <w:rsid w:val="00E71650"/>
    <w:rsid w:val="00E76532"/>
    <w:rsid w:val="00E7735E"/>
    <w:rsid w:val="00E823A3"/>
    <w:rsid w:val="00E85557"/>
    <w:rsid w:val="00E9048D"/>
    <w:rsid w:val="00EA033E"/>
    <w:rsid w:val="00EA0AC1"/>
    <w:rsid w:val="00EA325C"/>
    <w:rsid w:val="00EB1B71"/>
    <w:rsid w:val="00EB1D2A"/>
    <w:rsid w:val="00EB24BE"/>
    <w:rsid w:val="00EB7477"/>
    <w:rsid w:val="00EC0076"/>
    <w:rsid w:val="00EC11C3"/>
    <w:rsid w:val="00EC2A84"/>
    <w:rsid w:val="00ED0E39"/>
    <w:rsid w:val="00ED6648"/>
    <w:rsid w:val="00EE1B62"/>
    <w:rsid w:val="00EE2A4E"/>
    <w:rsid w:val="00EE339E"/>
    <w:rsid w:val="00EE6C69"/>
    <w:rsid w:val="00EE6C88"/>
    <w:rsid w:val="00EF3862"/>
    <w:rsid w:val="00EF5003"/>
    <w:rsid w:val="00EF59EC"/>
    <w:rsid w:val="00F019E4"/>
    <w:rsid w:val="00F02A90"/>
    <w:rsid w:val="00F036EF"/>
    <w:rsid w:val="00F04EFF"/>
    <w:rsid w:val="00F04FB5"/>
    <w:rsid w:val="00F126F2"/>
    <w:rsid w:val="00F14A98"/>
    <w:rsid w:val="00F1599C"/>
    <w:rsid w:val="00F1654A"/>
    <w:rsid w:val="00F23468"/>
    <w:rsid w:val="00F244F1"/>
    <w:rsid w:val="00F259B3"/>
    <w:rsid w:val="00F263C0"/>
    <w:rsid w:val="00F31543"/>
    <w:rsid w:val="00F32555"/>
    <w:rsid w:val="00F3388A"/>
    <w:rsid w:val="00F4228C"/>
    <w:rsid w:val="00F43F9D"/>
    <w:rsid w:val="00F46B20"/>
    <w:rsid w:val="00F522A1"/>
    <w:rsid w:val="00F57216"/>
    <w:rsid w:val="00F602AD"/>
    <w:rsid w:val="00F6087A"/>
    <w:rsid w:val="00F60C7D"/>
    <w:rsid w:val="00F6373C"/>
    <w:rsid w:val="00F82A30"/>
    <w:rsid w:val="00F8419D"/>
    <w:rsid w:val="00F905F2"/>
    <w:rsid w:val="00F90A30"/>
    <w:rsid w:val="00F95F8D"/>
    <w:rsid w:val="00F9779F"/>
    <w:rsid w:val="00FA14A5"/>
    <w:rsid w:val="00FA2750"/>
    <w:rsid w:val="00FA6150"/>
    <w:rsid w:val="00FB195C"/>
    <w:rsid w:val="00FB75B1"/>
    <w:rsid w:val="00FC3410"/>
    <w:rsid w:val="00FC38AB"/>
    <w:rsid w:val="00FC4096"/>
    <w:rsid w:val="00FC49D9"/>
    <w:rsid w:val="00FC4C5C"/>
    <w:rsid w:val="00FC7628"/>
    <w:rsid w:val="00FD0C59"/>
    <w:rsid w:val="00FD0E9E"/>
    <w:rsid w:val="00FD11A7"/>
    <w:rsid w:val="00FD34C1"/>
    <w:rsid w:val="00FE2780"/>
    <w:rsid w:val="00FE3E6E"/>
    <w:rsid w:val="00FE48AD"/>
    <w:rsid w:val="00FE48E3"/>
    <w:rsid w:val="00FF53D2"/>
    <w:rsid w:val="00FF5B80"/>
    <w:rsid w:val="00FF632A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3A4D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B20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032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2029B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 Indent"/>
    <w:basedOn w:val="a"/>
    <w:rsid w:val="006A7110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styleId="a6">
    <w:name w:val="Hyperlink"/>
    <w:uiPriority w:val="99"/>
    <w:rsid w:val="006A711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D35C9"/>
    <w:pPr>
      <w:suppressAutoHyphens/>
      <w:ind w:firstLine="720"/>
      <w:jc w:val="both"/>
    </w:pPr>
    <w:rPr>
      <w:sz w:val="28"/>
      <w:lang w:eastAsia="ar-SA"/>
    </w:rPr>
  </w:style>
  <w:style w:type="paragraph" w:styleId="a7">
    <w:name w:val="List Paragraph"/>
    <w:basedOn w:val="a"/>
    <w:qFormat/>
    <w:rsid w:val="00EC11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C11C3"/>
  </w:style>
  <w:style w:type="character" w:customStyle="1" w:styleId="FontStyle12">
    <w:name w:val="Font Style12"/>
    <w:uiPriority w:val="99"/>
    <w:rsid w:val="00DA745E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46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103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01037"/>
    <w:rPr>
      <w:b/>
      <w:bCs/>
    </w:rPr>
  </w:style>
  <w:style w:type="paragraph" w:styleId="ab">
    <w:name w:val="header"/>
    <w:basedOn w:val="a"/>
    <w:link w:val="ac"/>
    <w:uiPriority w:val="99"/>
    <w:unhideWhenUsed/>
    <w:rsid w:val="00A758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58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75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58D6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qFormat/>
    <w:rsid w:val="001110B6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0">
    <w:name w:val="Подзаголовок Знак"/>
    <w:link w:val="af"/>
    <w:rsid w:val="001110B6"/>
    <w:rPr>
      <w:rFonts w:ascii="Cambria" w:hAnsi="Cambria"/>
      <w:sz w:val="24"/>
      <w:szCs w:val="24"/>
    </w:rPr>
  </w:style>
  <w:style w:type="character" w:customStyle="1" w:styleId="20">
    <w:name w:val="Заголовок 2 Знак"/>
    <w:link w:val="2"/>
    <w:rsid w:val="00B53A4D"/>
    <w:rPr>
      <w:rFonts w:ascii="Times New Roman" w:eastAsia="Times New Roman" w:hAnsi="Times New Roman"/>
      <w:b/>
      <w:sz w:val="24"/>
    </w:rPr>
  </w:style>
  <w:style w:type="paragraph" w:customStyle="1" w:styleId="11">
    <w:name w:val="Стиль1"/>
    <w:basedOn w:val="a"/>
    <w:rsid w:val="00434DF2"/>
    <w:pPr>
      <w:ind w:firstLine="709"/>
      <w:jc w:val="both"/>
    </w:pPr>
    <w:rPr>
      <w:sz w:val="28"/>
    </w:rPr>
  </w:style>
  <w:style w:type="character" w:styleId="af1">
    <w:name w:val="Emphasis"/>
    <w:qFormat/>
    <w:rsid w:val="00AA50E3"/>
    <w:rPr>
      <w:i/>
      <w:iCs/>
    </w:rPr>
  </w:style>
  <w:style w:type="character" w:customStyle="1" w:styleId="3">
    <w:name w:val="Основной текст (3)"/>
    <w:rsid w:val="00335B81"/>
    <w:rPr>
      <w:rFonts w:ascii="Times New Roman" w:hAnsi="Times New Roman"/>
      <w:spacing w:val="0"/>
      <w:sz w:val="24"/>
    </w:rPr>
  </w:style>
  <w:style w:type="paragraph" w:customStyle="1" w:styleId="12">
    <w:name w:val="Абзац списка1"/>
    <w:basedOn w:val="a"/>
    <w:rsid w:val="00335B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D8417B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rsid w:val="00D8417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B3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2"/>
    <w:rsid w:val="003838CC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semiHidden/>
    <w:locked/>
    <w:rsid w:val="003838CC"/>
    <w:rPr>
      <w:sz w:val="16"/>
      <w:szCs w:val="16"/>
      <w:lang w:val="x-none" w:eastAsia="x-none" w:bidi="ar-SA"/>
    </w:rPr>
  </w:style>
  <w:style w:type="paragraph" w:styleId="af2">
    <w:name w:val="Balloon Text"/>
    <w:basedOn w:val="a"/>
    <w:link w:val="af3"/>
    <w:uiPriority w:val="99"/>
    <w:semiHidden/>
    <w:unhideWhenUsed/>
    <w:rsid w:val="00271D0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71D05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3C77A4"/>
    <w:pPr>
      <w:widowControl w:val="0"/>
      <w:autoSpaceDE w:val="0"/>
      <w:autoSpaceDN w:val="0"/>
      <w:adjustRightInd w:val="0"/>
      <w:spacing w:line="605" w:lineRule="exact"/>
      <w:ind w:hanging="19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3A4D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B20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032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2029B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 Indent"/>
    <w:basedOn w:val="a"/>
    <w:rsid w:val="006A7110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styleId="a6">
    <w:name w:val="Hyperlink"/>
    <w:uiPriority w:val="99"/>
    <w:rsid w:val="006A711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D35C9"/>
    <w:pPr>
      <w:suppressAutoHyphens/>
      <w:ind w:firstLine="720"/>
      <w:jc w:val="both"/>
    </w:pPr>
    <w:rPr>
      <w:sz w:val="28"/>
      <w:lang w:eastAsia="ar-SA"/>
    </w:rPr>
  </w:style>
  <w:style w:type="paragraph" w:styleId="a7">
    <w:name w:val="List Paragraph"/>
    <w:basedOn w:val="a"/>
    <w:qFormat/>
    <w:rsid w:val="00EC11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C11C3"/>
  </w:style>
  <w:style w:type="character" w:customStyle="1" w:styleId="FontStyle12">
    <w:name w:val="Font Style12"/>
    <w:uiPriority w:val="99"/>
    <w:rsid w:val="00DA745E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46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103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01037"/>
    <w:rPr>
      <w:b/>
      <w:bCs/>
    </w:rPr>
  </w:style>
  <w:style w:type="paragraph" w:styleId="ab">
    <w:name w:val="header"/>
    <w:basedOn w:val="a"/>
    <w:link w:val="ac"/>
    <w:uiPriority w:val="99"/>
    <w:unhideWhenUsed/>
    <w:rsid w:val="00A758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58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75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58D6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qFormat/>
    <w:rsid w:val="001110B6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0">
    <w:name w:val="Подзаголовок Знак"/>
    <w:link w:val="af"/>
    <w:rsid w:val="001110B6"/>
    <w:rPr>
      <w:rFonts w:ascii="Cambria" w:hAnsi="Cambria"/>
      <w:sz w:val="24"/>
      <w:szCs w:val="24"/>
    </w:rPr>
  </w:style>
  <w:style w:type="character" w:customStyle="1" w:styleId="20">
    <w:name w:val="Заголовок 2 Знак"/>
    <w:link w:val="2"/>
    <w:rsid w:val="00B53A4D"/>
    <w:rPr>
      <w:rFonts w:ascii="Times New Roman" w:eastAsia="Times New Roman" w:hAnsi="Times New Roman"/>
      <w:b/>
      <w:sz w:val="24"/>
    </w:rPr>
  </w:style>
  <w:style w:type="paragraph" w:customStyle="1" w:styleId="11">
    <w:name w:val="Стиль1"/>
    <w:basedOn w:val="a"/>
    <w:rsid w:val="00434DF2"/>
    <w:pPr>
      <w:ind w:firstLine="709"/>
      <w:jc w:val="both"/>
    </w:pPr>
    <w:rPr>
      <w:sz w:val="28"/>
    </w:rPr>
  </w:style>
  <w:style w:type="character" w:styleId="af1">
    <w:name w:val="Emphasis"/>
    <w:qFormat/>
    <w:rsid w:val="00AA50E3"/>
    <w:rPr>
      <w:i/>
      <w:iCs/>
    </w:rPr>
  </w:style>
  <w:style w:type="character" w:customStyle="1" w:styleId="3">
    <w:name w:val="Основной текст (3)"/>
    <w:rsid w:val="00335B81"/>
    <w:rPr>
      <w:rFonts w:ascii="Times New Roman" w:hAnsi="Times New Roman"/>
      <w:spacing w:val="0"/>
      <w:sz w:val="24"/>
    </w:rPr>
  </w:style>
  <w:style w:type="paragraph" w:customStyle="1" w:styleId="12">
    <w:name w:val="Абзац списка1"/>
    <w:basedOn w:val="a"/>
    <w:rsid w:val="00335B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D8417B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rsid w:val="00D8417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B3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2"/>
    <w:rsid w:val="003838CC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semiHidden/>
    <w:locked/>
    <w:rsid w:val="003838CC"/>
    <w:rPr>
      <w:sz w:val="16"/>
      <w:szCs w:val="16"/>
      <w:lang w:val="x-none" w:eastAsia="x-none" w:bidi="ar-SA"/>
    </w:rPr>
  </w:style>
  <w:style w:type="paragraph" w:styleId="af2">
    <w:name w:val="Balloon Text"/>
    <w:basedOn w:val="a"/>
    <w:link w:val="af3"/>
    <w:uiPriority w:val="99"/>
    <w:semiHidden/>
    <w:unhideWhenUsed/>
    <w:rsid w:val="00271D0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71D05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3C77A4"/>
    <w:pPr>
      <w:widowControl w:val="0"/>
      <w:autoSpaceDE w:val="0"/>
      <w:autoSpaceDN w:val="0"/>
      <w:adjustRightInd w:val="0"/>
      <w:spacing w:line="605" w:lineRule="exact"/>
      <w:ind w:hanging="19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ladimir.dorus.ru/rest/hotels/gostinitsa-obshchezhitie_577119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ladimir.doru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mco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FE99-4324-407A-B254-ACB61882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39781</CharactersWithSpaces>
  <SharedDoc>false</SharedDoc>
  <HLinks>
    <vt:vector size="6" baseType="variant"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mailto:umctver@mail.ru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Азатоав</dc:creator>
  <cp:lastModifiedBy>admin</cp:lastModifiedBy>
  <cp:revision>21</cp:revision>
  <cp:lastPrinted>2017-09-19T11:59:00Z</cp:lastPrinted>
  <dcterms:created xsi:type="dcterms:W3CDTF">2018-10-25T07:09:00Z</dcterms:created>
  <dcterms:modified xsi:type="dcterms:W3CDTF">2019-02-12T13:40:00Z</dcterms:modified>
</cp:coreProperties>
</file>