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74" w:rsidRDefault="003C1F74" w:rsidP="003C1F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174626">
        <w:rPr>
          <w:rFonts w:ascii="Times New Roman" w:hAnsi="Times New Roman" w:cs="Times New Roman"/>
          <w:b/>
        </w:rPr>
        <w:t>осударственное бюджетное 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74626">
        <w:rPr>
          <w:rFonts w:ascii="Times New Roman" w:hAnsi="Times New Roman" w:cs="Times New Roman"/>
          <w:b/>
        </w:rPr>
        <w:t xml:space="preserve">учреждение </w:t>
      </w:r>
    </w:p>
    <w:p w:rsidR="003C1F74" w:rsidRPr="00174626" w:rsidRDefault="003C1F74" w:rsidP="003C1F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626">
        <w:rPr>
          <w:rFonts w:ascii="Times New Roman" w:hAnsi="Times New Roman" w:cs="Times New Roman"/>
          <w:b/>
        </w:rPr>
        <w:t>дополнительного профессионального образования</w:t>
      </w:r>
    </w:p>
    <w:p w:rsidR="003C1F74" w:rsidRPr="00174626" w:rsidRDefault="003C1F74" w:rsidP="003C1F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626">
        <w:rPr>
          <w:rFonts w:ascii="Times New Roman" w:hAnsi="Times New Roman" w:cs="Times New Roman"/>
          <w:b/>
        </w:rPr>
        <w:t>Владимирской области</w:t>
      </w:r>
    </w:p>
    <w:p w:rsidR="00096D81" w:rsidRDefault="003C1F74" w:rsidP="003C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26">
        <w:rPr>
          <w:rFonts w:ascii="Times New Roman" w:hAnsi="Times New Roman" w:cs="Times New Roman"/>
          <w:b/>
        </w:rPr>
        <w:t>«Учебно-методический центр по образованию в сфере культуры»</w:t>
      </w:r>
    </w:p>
    <w:p w:rsidR="00096D81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81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81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81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81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81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81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81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81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81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81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81" w:rsidRPr="00BE6499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9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96D81" w:rsidRPr="00BE6499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99">
        <w:rPr>
          <w:rFonts w:ascii="Times New Roman" w:hAnsi="Times New Roman" w:cs="Times New Roman"/>
          <w:b/>
          <w:sz w:val="28"/>
          <w:szCs w:val="28"/>
        </w:rPr>
        <w:t xml:space="preserve">по оформлению документов для </w:t>
      </w:r>
      <w:r w:rsidR="00C83801" w:rsidRPr="00BE6499">
        <w:rPr>
          <w:rFonts w:ascii="Times New Roman" w:hAnsi="Times New Roman" w:cs="Times New Roman"/>
          <w:b/>
          <w:sz w:val="28"/>
          <w:szCs w:val="28"/>
        </w:rPr>
        <w:t xml:space="preserve">прохождения процедуры </w:t>
      </w:r>
      <w:r w:rsidRPr="00BE6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D81" w:rsidRPr="00BE6499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99">
        <w:rPr>
          <w:rFonts w:ascii="Times New Roman" w:hAnsi="Times New Roman" w:cs="Times New Roman"/>
          <w:b/>
          <w:sz w:val="28"/>
          <w:szCs w:val="28"/>
        </w:rPr>
        <w:t xml:space="preserve">аттестации педагогических работников организаций, осуществляющих образовательную деятельность в сфере культуры </w:t>
      </w:r>
    </w:p>
    <w:p w:rsidR="00096D81" w:rsidRPr="00BE6499" w:rsidRDefault="00096D81" w:rsidP="00096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9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BE6499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BE6499">
        <w:rPr>
          <w:rFonts w:ascii="Times New Roman" w:hAnsi="Times New Roman" w:cs="Times New Roman"/>
          <w:b/>
          <w:sz w:val="28"/>
          <w:szCs w:val="28"/>
        </w:rPr>
        <w:t xml:space="preserve"> в ведении Владимирской области, </w:t>
      </w:r>
    </w:p>
    <w:p w:rsidR="003C1F74" w:rsidRDefault="00096D81" w:rsidP="00096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99">
        <w:rPr>
          <w:rFonts w:ascii="Times New Roman" w:hAnsi="Times New Roman" w:cs="Times New Roman"/>
          <w:b/>
          <w:sz w:val="28"/>
          <w:szCs w:val="28"/>
        </w:rPr>
        <w:t>педагогических работников муниципальных и частных организаций, осуществляющих образовательную деятельность</w:t>
      </w:r>
      <w:bookmarkStart w:id="0" w:name="_GoBack"/>
      <w:bookmarkEnd w:id="0"/>
      <w:r w:rsidRPr="00494938">
        <w:rPr>
          <w:rFonts w:ascii="Times New Roman" w:hAnsi="Times New Roman" w:cs="Times New Roman"/>
          <w:b/>
          <w:sz w:val="28"/>
          <w:szCs w:val="28"/>
        </w:rPr>
        <w:t xml:space="preserve"> в сфере культуры.</w:t>
      </w:r>
    </w:p>
    <w:p w:rsidR="003C1F74" w:rsidRDefault="003C1F74" w:rsidP="0009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74" w:rsidRDefault="003C1F74" w:rsidP="0009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74" w:rsidRDefault="003C1F74" w:rsidP="0009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74" w:rsidRDefault="003C1F74" w:rsidP="0009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74" w:rsidRDefault="003C1F74" w:rsidP="0009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74" w:rsidRDefault="003C1F74" w:rsidP="0009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74" w:rsidRDefault="003C1F74" w:rsidP="0009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74" w:rsidRDefault="003C1F74" w:rsidP="0009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74" w:rsidRDefault="003C1F74" w:rsidP="0009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74" w:rsidRDefault="003C1F74" w:rsidP="0009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81" w:rsidRDefault="003C1F74" w:rsidP="00096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Владимир, 2019 г.</w:t>
      </w:r>
      <w:r w:rsidR="00096D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0CDB" w:rsidRDefault="00F87856" w:rsidP="00450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450CDB" w:rsidRDefault="00494938" w:rsidP="00B66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38">
        <w:rPr>
          <w:rFonts w:ascii="Times New Roman" w:hAnsi="Times New Roman" w:cs="Times New Roman"/>
          <w:b/>
          <w:sz w:val="28"/>
          <w:szCs w:val="28"/>
        </w:rPr>
        <w:t xml:space="preserve">по оформлению документов для </w:t>
      </w:r>
      <w:r w:rsidR="00B66357">
        <w:rPr>
          <w:rFonts w:ascii="Times New Roman" w:hAnsi="Times New Roman" w:cs="Times New Roman"/>
          <w:b/>
          <w:sz w:val="28"/>
          <w:szCs w:val="28"/>
        </w:rPr>
        <w:t>прохождения процедуры</w:t>
      </w:r>
      <w:r w:rsidRPr="00494938">
        <w:rPr>
          <w:rFonts w:ascii="Times New Roman" w:hAnsi="Times New Roman" w:cs="Times New Roman"/>
          <w:b/>
          <w:sz w:val="28"/>
          <w:szCs w:val="28"/>
        </w:rPr>
        <w:t xml:space="preserve"> аттестации педагогических работников организаций, осуществляющих образовательную деятельность в сфере культуры </w:t>
      </w:r>
    </w:p>
    <w:p w:rsidR="00450CDB" w:rsidRDefault="00494938" w:rsidP="00450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3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94938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494938">
        <w:rPr>
          <w:rFonts w:ascii="Times New Roman" w:hAnsi="Times New Roman" w:cs="Times New Roman"/>
          <w:b/>
          <w:sz w:val="28"/>
          <w:szCs w:val="28"/>
        </w:rPr>
        <w:t xml:space="preserve"> в ведении Владимирской области, </w:t>
      </w:r>
    </w:p>
    <w:p w:rsidR="00BD598C" w:rsidRDefault="00494938" w:rsidP="00450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38">
        <w:rPr>
          <w:rFonts w:ascii="Times New Roman" w:hAnsi="Times New Roman" w:cs="Times New Roman"/>
          <w:b/>
          <w:sz w:val="28"/>
          <w:szCs w:val="28"/>
        </w:rPr>
        <w:t>педагогических работников муниципальных и частных организаций, осуществляющих образовательную деятельность в сфере культуры.</w:t>
      </w:r>
    </w:p>
    <w:p w:rsidR="00450CDB" w:rsidRPr="00494938" w:rsidRDefault="00450CDB" w:rsidP="00450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8C" w:rsidRDefault="00BD598C" w:rsidP="00BD5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583">
        <w:rPr>
          <w:rFonts w:ascii="Times New Roman" w:hAnsi="Times New Roman" w:cs="Times New Roman"/>
          <w:sz w:val="28"/>
          <w:szCs w:val="28"/>
        </w:rPr>
        <w:t>При подготовке к аттестации необходимо ознакомиться с регламентирующими эту процедуру нормативно-правовыми актами. (Приложение № 1</w:t>
      </w:r>
      <w:r w:rsidR="00494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4938">
        <w:rPr>
          <w:rFonts w:ascii="Times New Roman" w:hAnsi="Times New Roman" w:cs="Times New Roman"/>
          <w:sz w:val="28"/>
          <w:szCs w:val="28"/>
        </w:rPr>
        <w:t>С</w:t>
      </w:r>
      <w:r w:rsidRPr="00F06583">
        <w:rPr>
          <w:rFonts w:ascii="Times New Roman" w:hAnsi="Times New Roman" w:cs="Times New Roman"/>
          <w:sz w:val="28"/>
          <w:szCs w:val="28"/>
        </w:rPr>
        <w:t>писок нормативно-правовых актов, рег</w:t>
      </w:r>
      <w:r w:rsidR="00F06583" w:rsidRPr="00F06583">
        <w:rPr>
          <w:rFonts w:ascii="Times New Roman" w:hAnsi="Times New Roman" w:cs="Times New Roman"/>
          <w:sz w:val="28"/>
          <w:szCs w:val="28"/>
        </w:rPr>
        <w:t>ламенти</w:t>
      </w:r>
      <w:r w:rsidRPr="00F06583">
        <w:rPr>
          <w:rFonts w:ascii="Times New Roman" w:hAnsi="Times New Roman" w:cs="Times New Roman"/>
          <w:sz w:val="28"/>
          <w:szCs w:val="28"/>
        </w:rPr>
        <w:t>рующих процедуру аттестации пед</w:t>
      </w:r>
      <w:r w:rsidR="00B96D45" w:rsidRPr="00F06583">
        <w:rPr>
          <w:rFonts w:ascii="Times New Roman" w:hAnsi="Times New Roman" w:cs="Times New Roman"/>
          <w:sz w:val="28"/>
          <w:szCs w:val="28"/>
        </w:rPr>
        <w:t>агогических</w:t>
      </w:r>
      <w:r w:rsidRPr="00F06583">
        <w:rPr>
          <w:rFonts w:ascii="Times New Roman" w:hAnsi="Times New Roman" w:cs="Times New Roman"/>
          <w:sz w:val="28"/>
          <w:szCs w:val="28"/>
        </w:rPr>
        <w:t xml:space="preserve"> работников организаций, осуществляющих образовательную деятельность в сфере культуры и находящихся в ведении Владимирской области, пед</w:t>
      </w:r>
      <w:r w:rsidR="00B96D45" w:rsidRPr="00F06583">
        <w:rPr>
          <w:rFonts w:ascii="Times New Roman" w:hAnsi="Times New Roman" w:cs="Times New Roman"/>
          <w:sz w:val="28"/>
          <w:szCs w:val="28"/>
        </w:rPr>
        <w:t>агогических</w:t>
      </w:r>
      <w:r w:rsidR="00F06583" w:rsidRPr="00F06583">
        <w:rPr>
          <w:rFonts w:ascii="Times New Roman" w:hAnsi="Times New Roman" w:cs="Times New Roman"/>
          <w:sz w:val="28"/>
          <w:szCs w:val="28"/>
        </w:rPr>
        <w:t xml:space="preserve"> </w:t>
      </w:r>
      <w:r w:rsidRPr="00F06583">
        <w:rPr>
          <w:rFonts w:ascii="Times New Roman" w:hAnsi="Times New Roman" w:cs="Times New Roman"/>
          <w:sz w:val="28"/>
          <w:szCs w:val="28"/>
        </w:rPr>
        <w:t>работников муниципальных и частных организаций, осуществляющих образовательную деятельность в сфере культуры).</w:t>
      </w:r>
      <w:proofErr w:type="gramEnd"/>
    </w:p>
    <w:p w:rsidR="004D7BF8" w:rsidRDefault="00494938" w:rsidP="00BD5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вопроса об аттестации педагогического работника в целях установления квалификационной категории необходимы следующие документы: </w:t>
      </w:r>
    </w:p>
    <w:p w:rsidR="004D7BF8" w:rsidRPr="004D7BF8" w:rsidRDefault="004D7BF8" w:rsidP="004D7B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7BF8">
        <w:rPr>
          <w:rFonts w:ascii="Times New Roman" w:hAnsi="Times New Roman" w:cs="Times New Roman"/>
          <w:sz w:val="28"/>
          <w:szCs w:val="28"/>
        </w:rPr>
        <w:t xml:space="preserve">- </w:t>
      </w:r>
      <w:r w:rsidR="00494938" w:rsidRPr="004D7BF8">
        <w:rPr>
          <w:rFonts w:ascii="Times New Roman" w:hAnsi="Times New Roman" w:cs="Times New Roman"/>
          <w:sz w:val="28"/>
          <w:szCs w:val="28"/>
        </w:rPr>
        <w:t>заявление (подается непосредственно в аттестационную комиссию департамента культуры администрации Владимирской области), оформленное по рекомендуемой форме (Приложение № 2</w:t>
      </w:r>
      <w:r w:rsidR="007C4596">
        <w:rPr>
          <w:rFonts w:ascii="Times New Roman" w:hAnsi="Times New Roman" w:cs="Times New Roman"/>
          <w:sz w:val="28"/>
          <w:szCs w:val="28"/>
        </w:rPr>
        <w:t>. Рекомендуемая фор</w:t>
      </w:r>
      <w:r w:rsidR="00166080">
        <w:rPr>
          <w:rFonts w:ascii="Times New Roman" w:hAnsi="Times New Roman" w:cs="Times New Roman"/>
          <w:sz w:val="28"/>
          <w:szCs w:val="28"/>
        </w:rPr>
        <w:t>м</w:t>
      </w:r>
      <w:r w:rsidR="007C4596">
        <w:rPr>
          <w:rFonts w:ascii="Times New Roman" w:hAnsi="Times New Roman" w:cs="Times New Roman"/>
          <w:sz w:val="28"/>
          <w:szCs w:val="28"/>
        </w:rPr>
        <w:t>а заявления.</w:t>
      </w:r>
      <w:r w:rsidR="00494938" w:rsidRPr="004D7BF8">
        <w:rPr>
          <w:rFonts w:ascii="Times New Roman" w:hAnsi="Times New Roman" w:cs="Times New Roman"/>
          <w:sz w:val="28"/>
          <w:szCs w:val="28"/>
        </w:rPr>
        <w:t>)</w:t>
      </w:r>
      <w:r w:rsidRPr="004D7B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938" w:rsidRPr="004D7BF8" w:rsidRDefault="004D7BF8" w:rsidP="004D7B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7BF8">
        <w:rPr>
          <w:rFonts w:ascii="Times New Roman" w:hAnsi="Times New Roman" w:cs="Times New Roman"/>
          <w:sz w:val="28"/>
          <w:szCs w:val="28"/>
        </w:rPr>
        <w:t>- документы для осуществления всестороннего анализа профессиональной деятельности педагогического работника в форме электронного портфолио.</w:t>
      </w:r>
    </w:p>
    <w:p w:rsidR="000057F3" w:rsidRDefault="004D7BF8" w:rsidP="00BD5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Формирование электронного портфолио, представляющего результаты работы педагога, осуществляется в соответствии с критериями «Оснований для установления педагогическим работникам квалификационной категории (первой или высшей) при проведении аттестации на квалификационные категории педагогических работников образовательных организаций».</w:t>
      </w:r>
      <w:r w:rsidR="000057F3" w:rsidRPr="00005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C4" w:rsidRPr="000057F3" w:rsidRDefault="004D7BF8" w:rsidP="00BD5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«</w:t>
      </w:r>
      <w:r w:rsidR="00BD598C" w:rsidRPr="000057F3">
        <w:rPr>
          <w:rFonts w:ascii="Times New Roman" w:hAnsi="Times New Roman" w:cs="Times New Roman"/>
          <w:sz w:val="28"/>
          <w:szCs w:val="28"/>
        </w:rPr>
        <w:t xml:space="preserve">Основания для установления педагогическим работникам квалификационной категории (первой или высшей) при проведении аттестации на квалификационные категории педагогических работников образовательных организаций по должностям «Преподаватель», «Концертмейстер», </w:t>
      </w:r>
      <w:r w:rsidR="00F06583" w:rsidRPr="000057F3">
        <w:rPr>
          <w:rFonts w:ascii="Times New Roman" w:hAnsi="Times New Roman" w:cs="Times New Roman"/>
          <w:sz w:val="28"/>
          <w:szCs w:val="28"/>
        </w:rPr>
        <w:t>«Преподаватель (СПО)», «Концертмейстер (СПО)», «Методист (СПО)», «Воспитатель (СПО)»</w:t>
      </w:r>
      <w:r w:rsidR="00F8437E" w:rsidRPr="000057F3">
        <w:rPr>
          <w:rFonts w:ascii="Times New Roman" w:hAnsi="Times New Roman" w:cs="Times New Roman"/>
          <w:sz w:val="28"/>
          <w:szCs w:val="28"/>
        </w:rPr>
        <w:t xml:space="preserve"> </w:t>
      </w:r>
      <w:r w:rsidR="00BD598C" w:rsidRPr="000057F3">
        <w:rPr>
          <w:rFonts w:ascii="Times New Roman" w:hAnsi="Times New Roman" w:cs="Times New Roman"/>
          <w:sz w:val="28"/>
          <w:szCs w:val="28"/>
        </w:rPr>
        <w:t xml:space="preserve">изложены в </w:t>
      </w:r>
      <w:r w:rsidR="00DF6502">
        <w:rPr>
          <w:rFonts w:ascii="Times New Roman" w:hAnsi="Times New Roman" w:cs="Times New Roman"/>
          <w:sz w:val="28"/>
          <w:szCs w:val="28"/>
        </w:rPr>
        <w:t>Постановлении</w:t>
      </w:r>
      <w:r w:rsidR="00BD598C" w:rsidRPr="000057F3">
        <w:rPr>
          <w:rFonts w:ascii="Times New Roman" w:hAnsi="Times New Roman" w:cs="Times New Roman"/>
          <w:sz w:val="28"/>
          <w:szCs w:val="28"/>
        </w:rPr>
        <w:t xml:space="preserve"> </w:t>
      </w:r>
      <w:r w:rsidR="0098183C" w:rsidRPr="000057F3">
        <w:rPr>
          <w:rFonts w:ascii="Times New Roman" w:hAnsi="Times New Roman" w:cs="Times New Roman"/>
          <w:sz w:val="28"/>
          <w:szCs w:val="28"/>
        </w:rPr>
        <w:t>департамента культуры</w:t>
      </w:r>
      <w:r w:rsidR="00BD598C" w:rsidRPr="000057F3">
        <w:rPr>
          <w:rFonts w:ascii="Times New Roman" w:hAnsi="Times New Roman" w:cs="Times New Roman"/>
          <w:sz w:val="28"/>
          <w:szCs w:val="28"/>
        </w:rPr>
        <w:t xml:space="preserve"> администрации В</w:t>
      </w:r>
      <w:r w:rsidR="0098183C" w:rsidRPr="000057F3">
        <w:rPr>
          <w:rFonts w:ascii="Times New Roman" w:hAnsi="Times New Roman" w:cs="Times New Roman"/>
          <w:sz w:val="28"/>
          <w:szCs w:val="28"/>
        </w:rPr>
        <w:t>ладимирской области</w:t>
      </w:r>
      <w:r w:rsidR="00BD598C" w:rsidRPr="000057F3">
        <w:rPr>
          <w:rFonts w:ascii="Times New Roman" w:hAnsi="Times New Roman" w:cs="Times New Roman"/>
          <w:sz w:val="28"/>
          <w:szCs w:val="28"/>
        </w:rPr>
        <w:t xml:space="preserve"> от</w:t>
      </w:r>
      <w:r w:rsidR="0098183C" w:rsidRPr="000057F3">
        <w:rPr>
          <w:rFonts w:ascii="Times New Roman" w:hAnsi="Times New Roman" w:cs="Times New Roman"/>
          <w:sz w:val="28"/>
          <w:szCs w:val="28"/>
        </w:rPr>
        <w:t xml:space="preserve"> </w:t>
      </w:r>
      <w:r w:rsidR="0098183C" w:rsidRPr="000057F3">
        <w:rPr>
          <w:rFonts w:ascii="Times New Roman" w:hAnsi="Times New Roman" w:cs="Times New Roman"/>
          <w:sz w:val="28"/>
          <w:szCs w:val="28"/>
        </w:rPr>
        <w:lastRenderedPageBreak/>
        <w:t xml:space="preserve">15.06.2018 </w:t>
      </w:r>
      <w:r w:rsidR="00BD598C" w:rsidRPr="000057F3">
        <w:rPr>
          <w:rFonts w:ascii="Times New Roman" w:hAnsi="Times New Roman" w:cs="Times New Roman"/>
          <w:sz w:val="28"/>
          <w:szCs w:val="28"/>
        </w:rPr>
        <w:t>№</w:t>
      </w:r>
      <w:r w:rsidR="0098183C" w:rsidRPr="000057F3">
        <w:rPr>
          <w:rFonts w:ascii="Times New Roman" w:hAnsi="Times New Roman" w:cs="Times New Roman"/>
          <w:sz w:val="28"/>
          <w:szCs w:val="28"/>
        </w:rPr>
        <w:t xml:space="preserve"> 19</w:t>
      </w:r>
      <w:r w:rsidR="00BD598C" w:rsidRPr="000057F3">
        <w:rPr>
          <w:rFonts w:ascii="Times New Roman" w:hAnsi="Times New Roman" w:cs="Times New Roman"/>
          <w:sz w:val="28"/>
          <w:szCs w:val="28"/>
        </w:rPr>
        <w:t xml:space="preserve">. </w:t>
      </w:r>
      <w:r w:rsidR="00F06583" w:rsidRPr="000057F3">
        <w:rPr>
          <w:rFonts w:ascii="Times New Roman" w:hAnsi="Times New Roman" w:cs="Times New Roman"/>
          <w:sz w:val="28"/>
          <w:szCs w:val="28"/>
        </w:rPr>
        <w:t xml:space="preserve">(Опубликовано на сайте </w:t>
      </w:r>
      <w:r w:rsidR="00166080">
        <w:rPr>
          <w:rFonts w:ascii="Times New Roman" w:hAnsi="Times New Roman" w:cs="Times New Roman"/>
          <w:sz w:val="28"/>
          <w:szCs w:val="28"/>
        </w:rPr>
        <w:t>ДК в раз</w:t>
      </w:r>
      <w:r w:rsidR="00DF6502">
        <w:rPr>
          <w:rFonts w:ascii="Times New Roman" w:hAnsi="Times New Roman" w:cs="Times New Roman"/>
          <w:sz w:val="28"/>
          <w:szCs w:val="28"/>
        </w:rPr>
        <w:t>деле «Нормативно-правовые акты» - «Постановления департамента»</w:t>
      </w:r>
      <w:r w:rsidR="00F06583" w:rsidRPr="000057F3">
        <w:rPr>
          <w:rFonts w:ascii="Times New Roman" w:hAnsi="Times New Roman" w:cs="Times New Roman"/>
          <w:sz w:val="28"/>
          <w:szCs w:val="28"/>
        </w:rPr>
        <w:t>).</w:t>
      </w:r>
    </w:p>
    <w:p w:rsidR="00DE73C4" w:rsidRDefault="00C2171F" w:rsidP="007C4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171F">
        <w:rPr>
          <w:rFonts w:ascii="Times New Roman" w:hAnsi="Times New Roman" w:cs="Times New Roman"/>
          <w:sz w:val="28"/>
          <w:szCs w:val="28"/>
        </w:rPr>
        <w:t>редставляемые педагогом на аттестацию документы</w:t>
      </w:r>
      <w:r w:rsidR="007C4596">
        <w:rPr>
          <w:rFonts w:ascii="Times New Roman" w:hAnsi="Times New Roman" w:cs="Times New Roman"/>
          <w:sz w:val="28"/>
          <w:szCs w:val="28"/>
        </w:rPr>
        <w:t xml:space="preserve"> </w:t>
      </w:r>
      <w:r w:rsidR="007C4596" w:rsidRPr="007C4596">
        <w:rPr>
          <w:rFonts w:ascii="Times New Roman" w:hAnsi="Times New Roman" w:cs="Times New Roman"/>
          <w:sz w:val="28"/>
          <w:szCs w:val="28"/>
        </w:rPr>
        <w:t>(строго за аттестационный период)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 критериям «Оснований»,</w:t>
      </w:r>
      <w:r w:rsidR="00DE73C4">
        <w:rPr>
          <w:rFonts w:ascii="Times New Roman" w:hAnsi="Times New Roman" w:cs="Times New Roman"/>
          <w:sz w:val="28"/>
          <w:szCs w:val="28"/>
        </w:rPr>
        <w:t xml:space="preserve"> сканируются, сохраняются в формате </w:t>
      </w:r>
      <w:r w:rsidR="00F0658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E73C4">
        <w:rPr>
          <w:rFonts w:ascii="Times New Roman" w:hAnsi="Times New Roman" w:cs="Times New Roman"/>
          <w:sz w:val="28"/>
          <w:szCs w:val="28"/>
        </w:rPr>
        <w:t>,</w:t>
      </w:r>
      <w:r w:rsidR="00A47D69">
        <w:rPr>
          <w:rFonts w:ascii="Times New Roman" w:hAnsi="Times New Roman" w:cs="Times New Roman"/>
          <w:sz w:val="28"/>
          <w:szCs w:val="28"/>
        </w:rPr>
        <w:t xml:space="preserve"> </w:t>
      </w:r>
      <w:r w:rsidR="00A47D69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, а затем</w:t>
      </w:r>
      <w:r w:rsidR="00DE73C4">
        <w:rPr>
          <w:rFonts w:ascii="Times New Roman" w:hAnsi="Times New Roman" w:cs="Times New Roman"/>
          <w:sz w:val="28"/>
          <w:szCs w:val="28"/>
        </w:rPr>
        <w:t xml:space="preserve"> компонуются в папки, поименованные номерами критериев</w:t>
      </w:r>
      <w:r w:rsidR="00166080">
        <w:rPr>
          <w:rFonts w:ascii="Times New Roman" w:hAnsi="Times New Roman" w:cs="Times New Roman"/>
          <w:sz w:val="28"/>
          <w:szCs w:val="28"/>
        </w:rPr>
        <w:t>. Подготовленные таким образом материалы</w:t>
      </w:r>
      <w:r w:rsidR="00DE73C4">
        <w:rPr>
          <w:rFonts w:ascii="Times New Roman" w:hAnsi="Times New Roman" w:cs="Times New Roman"/>
          <w:sz w:val="28"/>
          <w:szCs w:val="28"/>
        </w:rPr>
        <w:t xml:space="preserve"> </w:t>
      </w:r>
      <w:r w:rsidR="00166080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DE73C4">
        <w:rPr>
          <w:rFonts w:ascii="Times New Roman" w:hAnsi="Times New Roman" w:cs="Times New Roman"/>
          <w:sz w:val="28"/>
          <w:szCs w:val="28"/>
        </w:rPr>
        <w:t xml:space="preserve">записываются на </w:t>
      </w:r>
      <w:r w:rsidR="00166080">
        <w:rPr>
          <w:rFonts w:ascii="Times New Roman" w:hAnsi="Times New Roman" w:cs="Times New Roman"/>
          <w:sz w:val="28"/>
          <w:szCs w:val="28"/>
        </w:rPr>
        <w:t>электронный носитель (</w:t>
      </w:r>
      <w:r w:rsidR="00DE73C4">
        <w:rPr>
          <w:rFonts w:ascii="Times New Roman" w:hAnsi="Times New Roman" w:cs="Times New Roman"/>
          <w:sz w:val="28"/>
          <w:szCs w:val="28"/>
        </w:rPr>
        <w:t xml:space="preserve">диск </w:t>
      </w:r>
      <w:r w:rsidR="00DE73C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E73C4">
        <w:rPr>
          <w:rFonts w:ascii="Times New Roman" w:hAnsi="Times New Roman" w:cs="Times New Roman"/>
          <w:sz w:val="28"/>
          <w:szCs w:val="28"/>
        </w:rPr>
        <w:t xml:space="preserve"> или </w:t>
      </w:r>
      <w:r w:rsidR="00DE73C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166080">
        <w:rPr>
          <w:rFonts w:ascii="Times New Roman" w:hAnsi="Times New Roman" w:cs="Times New Roman"/>
          <w:sz w:val="28"/>
          <w:szCs w:val="28"/>
        </w:rPr>
        <w:t>)</w:t>
      </w:r>
      <w:r w:rsidR="002339DE">
        <w:rPr>
          <w:rFonts w:ascii="Times New Roman" w:hAnsi="Times New Roman" w:cs="Times New Roman"/>
          <w:sz w:val="28"/>
          <w:szCs w:val="28"/>
        </w:rPr>
        <w:t>.</w:t>
      </w:r>
    </w:p>
    <w:p w:rsidR="002339DE" w:rsidRDefault="002339DE" w:rsidP="00BD5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На этот же диск записывается </w:t>
      </w:r>
      <w:r w:rsidR="00C9495D" w:rsidRPr="000057F3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9495D" w:rsidRPr="000057F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9495D" w:rsidRPr="000057F3">
        <w:rPr>
          <w:rFonts w:ascii="Times New Roman" w:hAnsi="Times New Roman" w:cs="Times New Roman"/>
          <w:sz w:val="28"/>
          <w:szCs w:val="28"/>
        </w:rPr>
        <w:t xml:space="preserve"> </w:t>
      </w:r>
      <w:r w:rsidR="00F06583" w:rsidRPr="000057F3">
        <w:rPr>
          <w:rFonts w:ascii="Times New Roman" w:hAnsi="Times New Roman" w:cs="Times New Roman"/>
          <w:sz w:val="28"/>
          <w:szCs w:val="28"/>
        </w:rPr>
        <w:t>краткая аннотация (обобщение</w:t>
      </w:r>
      <w:r w:rsidR="00C9495D" w:rsidRPr="000057F3">
        <w:rPr>
          <w:rFonts w:ascii="Times New Roman" w:hAnsi="Times New Roman" w:cs="Times New Roman"/>
          <w:sz w:val="28"/>
          <w:szCs w:val="28"/>
        </w:rPr>
        <w:t>, самоанализ)</w:t>
      </w:r>
      <w:r w:rsidR="00F06583" w:rsidRPr="000057F3">
        <w:rPr>
          <w:rFonts w:ascii="Times New Roman" w:hAnsi="Times New Roman" w:cs="Times New Roman"/>
          <w:sz w:val="28"/>
          <w:szCs w:val="28"/>
        </w:rPr>
        <w:t xml:space="preserve"> достижений педагога за отчетный период по представленным на аттестацию документам</w:t>
      </w:r>
      <w:r w:rsidRPr="000057F3">
        <w:rPr>
          <w:rFonts w:ascii="Times New Roman" w:hAnsi="Times New Roman" w:cs="Times New Roman"/>
          <w:sz w:val="28"/>
          <w:szCs w:val="28"/>
        </w:rPr>
        <w:t>.</w:t>
      </w:r>
      <w:r w:rsidR="00D76D70" w:rsidRPr="000057F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06583" w:rsidRPr="000057F3">
        <w:rPr>
          <w:rFonts w:ascii="Times New Roman" w:hAnsi="Times New Roman" w:cs="Times New Roman"/>
          <w:sz w:val="28"/>
          <w:szCs w:val="28"/>
        </w:rPr>
        <w:t xml:space="preserve">№ </w:t>
      </w:r>
      <w:r w:rsidR="00494938" w:rsidRPr="000057F3">
        <w:rPr>
          <w:rFonts w:ascii="Times New Roman" w:hAnsi="Times New Roman" w:cs="Times New Roman"/>
          <w:sz w:val="28"/>
          <w:szCs w:val="28"/>
        </w:rPr>
        <w:t>3</w:t>
      </w:r>
      <w:r w:rsidR="00F06583" w:rsidRPr="000057F3">
        <w:rPr>
          <w:rFonts w:ascii="Times New Roman" w:hAnsi="Times New Roman" w:cs="Times New Roman"/>
          <w:sz w:val="28"/>
          <w:szCs w:val="28"/>
        </w:rPr>
        <w:t>.</w:t>
      </w:r>
      <w:r w:rsidR="006E5E59" w:rsidRPr="00005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E59" w:rsidRPr="000057F3">
        <w:rPr>
          <w:rFonts w:ascii="Times New Roman" w:hAnsi="Times New Roman" w:cs="Times New Roman"/>
          <w:sz w:val="28"/>
          <w:szCs w:val="28"/>
        </w:rPr>
        <w:t>Примерная форма аннотации (самоанализа)</w:t>
      </w:r>
      <w:r w:rsidR="00450CDB" w:rsidRPr="000057F3">
        <w:rPr>
          <w:rFonts w:ascii="Times New Roman" w:hAnsi="Times New Roman" w:cs="Times New Roman"/>
          <w:sz w:val="28"/>
          <w:szCs w:val="28"/>
        </w:rPr>
        <w:t>)</w:t>
      </w:r>
      <w:r w:rsidR="006E5E59" w:rsidRPr="000057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D70" w:rsidRPr="000057F3" w:rsidRDefault="000057F3" w:rsidP="00BD5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Обязательный для преподавателей и концертмейстеров критерий № 2 «Оснований» «Определение уровня квалификации аттестуемого педагога  на основе  практического показа» представляется в форме видеозаписи. </w:t>
      </w:r>
      <w:r w:rsidRPr="00F51261">
        <w:rPr>
          <w:rFonts w:ascii="Times New Roman" w:hAnsi="Times New Roman" w:cs="Times New Roman"/>
          <w:sz w:val="28"/>
          <w:szCs w:val="28"/>
        </w:rPr>
        <w:t xml:space="preserve">Видеозапись производится строго в аттестационный период (при записи выставляется дата), стационарной видеокамерой </w:t>
      </w:r>
      <w:r w:rsidR="00D122F8" w:rsidRPr="00F51261">
        <w:rPr>
          <w:rFonts w:ascii="Times New Roman" w:hAnsi="Times New Roman" w:cs="Times New Roman"/>
          <w:sz w:val="28"/>
          <w:szCs w:val="28"/>
        </w:rPr>
        <w:t>(или устройствами с видеокамерой). Запись должна быть хорошего качества</w:t>
      </w:r>
      <w:r w:rsidRPr="00F51261">
        <w:rPr>
          <w:rFonts w:ascii="Times New Roman" w:hAnsi="Times New Roman" w:cs="Times New Roman"/>
          <w:sz w:val="28"/>
          <w:szCs w:val="28"/>
        </w:rPr>
        <w:t xml:space="preserve">, </w:t>
      </w:r>
      <w:r w:rsidR="00D122F8" w:rsidRPr="00F51261">
        <w:rPr>
          <w:rFonts w:ascii="Times New Roman" w:hAnsi="Times New Roman" w:cs="Times New Roman"/>
          <w:sz w:val="28"/>
          <w:szCs w:val="28"/>
        </w:rPr>
        <w:t>с хорошим звуком, представлять</w:t>
      </w:r>
      <w:r w:rsidRPr="00F51261">
        <w:rPr>
          <w:rFonts w:ascii="Times New Roman" w:hAnsi="Times New Roman" w:cs="Times New Roman"/>
          <w:sz w:val="28"/>
          <w:szCs w:val="28"/>
        </w:rPr>
        <w:t xml:space="preserve"> </w:t>
      </w:r>
      <w:r w:rsidR="00D122F8" w:rsidRPr="00F51261">
        <w:rPr>
          <w:rFonts w:ascii="Times New Roman" w:hAnsi="Times New Roman" w:cs="Times New Roman"/>
          <w:sz w:val="28"/>
          <w:szCs w:val="28"/>
        </w:rPr>
        <w:t xml:space="preserve">как </w:t>
      </w:r>
      <w:r w:rsidRPr="00F51261">
        <w:rPr>
          <w:rFonts w:ascii="Times New Roman" w:hAnsi="Times New Roman" w:cs="Times New Roman"/>
          <w:sz w:val="28"/>
          <w:szCs w:val="28"/>
        </w:rPr>
        <w:t>панораму всего класса,</w:t>
      </w:r>
      <w:r w:rsidR="00D122F8" w:rsidRPr="00F51261">
        <w:rPr>
          <w:rFonts w:ascii="Times New Roman" w:hAnsi="Times New Roman" w:cs="Times New Roman"/>
          <w:sz w:val="28"/>
          <w:szCs w:val="28"/>
        </w:rPr>
        <w:t xml:space="preserve"> так и индивидуальную работу </w:t>
      </w:r>
      <w:proofErr w:type="gramStart"/>
      <w:r w:rsidR="00D122F8" w:rsidRPr="00F512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22F8" w:rsidRPr="00F51261">
        <w:rPr>
          <w:rFonts w:ascii="Times New Roman" w:hAnsi="Times New Roman" w:cs="Times New Roman"/>
          <w:sz w:val="28"/>
          <w:szCs w:val="28"/>
        </w:rPr>
        <w:t xml:space="preserve"> обучающимися.</w:t>
      </w:r>
      <w:r w:rsidRPr="00F51261">
        <w:rPr>
          <w:rFonts w:ascii="Times New Roman" w:hAnsi="Times New Roman" w:cs="Times New Roman"/>
          <w:sz w:val="28"/>
          <w:szCs w:val="28"/>
        </w:rPr>
        <w:t xml:space="preserve"> </w:t>
      </w:r>
      <w:r w:rsidR="00D122F8" w:rsidRPr="00F51261">
        <w:rPr>
          <w:rFonts w:ascii="Times New Roman" w:hAnsi="Times New Roman" w:cs="Times New Roman"/>
          <w:sz w:val="28"/>
          <w:szCs w:val="28"/>
        </w:rPr>
        <w:t xml:space="preserve">Для </w:t>
      </w:r>
      <w:r w:rsidRPr="00F51261">
        <w:rPr>
          <w:rFonts w:ascii="Times New Roman" w:hAnsi="Times New Roman" w:cs="Times New Roman"/>
          <w:sz w:val="28"/>
          <w:szCs w:val="28"/>
        </w:rPr>
        <w:t>преподавател</w:t>
      </w:r>
      <w:r w:rsidR="00D122F8" w:rsidRPr="00F51261">
        <w:rPr>
          <w:rFonts w:ascii="Times New Roman" w:hAnsi="Times New Roman" w:cs="Times New Roman"/>
          <w:sz w:val="28"/>
          <w:szCs w:val="28"/>
        </w:rPr>
        <w:t>ей</w:t>
      </w:r>
      <w:r w:rsidRPr="00F51261">
        <w:rPr>
          <w:rFonts w:ascii="Times New Roman" w:hAnsi="Times New Roman" w:cs="Times New Roman"/>
          <w:sz w:val="28"/>
          <w:szCs w:val="28"/>
        </w:rPr>
        <w:t xml:space="preserve"> – без монтажа</w:t>
      </w:r>
      <w:r w:rsidR="00D122F8" w:rsidRPr="00F51261">
        <w:rPr>
          <w:rFonts w:ascii="Times New Roman" w:hAnsi="Times New Roman" w:cs="Times New Roman"/>
          <w:sz w:val="28"/>
          <w:szCs w:val="28"/>
        </w:rPr>
        <w:t>. Для</w:t>
      </w:r>
      <w:r w:rsidRPr="00F51261">
        <w:rPr>
          <w:rFonts w:ascii="Times New Roman" w:hAnsi="Times New Roman" w:cs="Times New Roman"/>
          <w:sz w:val="28"/>
          <w:szCs w:val="28"/>
        </w:rPr>
        <w:t xml:space="preserve"> концертмейстер</w:t>
      </w:r>
      <w:r w:rsidR="00D122F8" w:rsidRPr="00F51261">
        <w:rPr>
          <w:rFonts w:ascii="Times New Roman" w:hAnsi="Times New Roman" w:cs="Times New Roman"/>
          <w:sz w:val="28"/>
          <w:szCs w:val="28"/>
        </w:rPr>
        <w:t>ов</w:t>
      </w:r>
      <w:r w:rsidRPr="00F51261">
        <w:rPr>
          <w:rFonts w:ascii="Times New Roman" w:hAnsi="Times New Roman" w:cs="Times New Roman"/>
          <w:sz w:val="28"/>
          <w:szCs w:val="28"/>
        </w:rPr>
        <w:t xml:space="preserve"> – в соответствии с критериями. </w:t>
      </w:r>
      <w:r w:rsidR="00D122F8" w:rsidRPr="00F51261">
        <w:rPr>
          <w:rFonts w:ascii="Times New Roman" w:hAnsi="Times New Roman" w:cs="Times New Roman"/>
          <w:sz w:val="28"/>
          <w:szCs w:val="28"/>
        </w:rPr>
        <w:t>Аттестующийся концертмейстер на записи должен быть в кадре.</w:t>
      </w:r>
      <w:r w:rsidR="00D122F8">
        <w:rPr>
          <w:rFonts w:ascii="Times New Roman" w:hAnsi="Times New Roman" w:cs="Times New Roman"/>
          <w:sz w:val="28"/>
          <w:szCs w:val="28"/>
        </w:rPr>
        <w:t xml:space="preserve"> </w:t>
      </w:r>
      <w:r w:rsidRPr="000057F3">
        <w:rPr>
          <w:rFonts w:ascii="Times New Roman" w:hAnsi="Times New Roman" w:cs="Times New Roman"/>
          <w:sz w:val="28"/>
          <w:szCs w:val="28"/>
        </w:rPr>
        <w:t xml:space="preserve">Продолжительность видеозаписи должна соответствовать указанным в «Основаниях» требованиям. </w:t>
      </w:r>
      <w:r w:rsidR="00D76D70" w:rsidRPr="000057F3">
        <w:rPr>
          <w:rFonts w:ascii="Times New Roman" w:hAnsi="Times New Roman" w:cs="Times New Roman"/>
          <w:sz w:val="28"/>
          <w:szCs w:val="28"/>
        </w:rPr>
        <w:t xml:space="preserve">Записывается видеоматериал на диск </w:t>
      </w:r>
      <w:r w:rsidR="00D76D70" w:rsidRPr="000057F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D76D70" w:rsidRPr="000057F3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="00752490" w:rsidRPr="000057F3">
        <w:rPr>
          <w:rFonts w:ascii="Times New Roman" w:hAnsi="Times New Roman" w:cs="Times New Roman"/>
          <w:sz w:val="28"/>
          <w:szCs w:val="28"/>
        </w:rPr>
        <w:t xml:space="preserve"> </w:t>
      </w:r>
      <w:r w:rsidR="00752490" w:rsidRPr="000057F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752490" w:rsidRPr="000057F3">
        <w:rPr>
          <w:rFonts w:ascii="Times New Roman" w:hAnsi="Times New Roman" w:cs="Times New Roman"/>
          <w:sz w:val="28"/>
          <w:szCs w:val="28"/>
        </w:rPr>
        <w:t xml:space="preserve">1-4, </w:t>
      </w:r>
      <w:r w:rsidR="00752490" w:rsidRPr="000057F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752490" w:rsidRPr="000057F3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7361D5" w:rsidRDefault="007361D5" w:rsidP="00BD5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16436B">
        <w:rPr>
          <w:rFonts w:ascii="Times New Roman" w:hAnsi="Times New Roman" w:cs="Times New Roman"/>
          <w:sz w:val="28"/>
          <w:szCs w:val="28"/>
        </w:rPr>
        <w:t xml:space="preserve">(постановление ДК № 15 от 30.05.2018 г., п. 1.3.2, второй абзац) «для руководителей ОО, для работников, имеющих почетные звания РФ: </w:t>
      </w:r>
      <w:proofErr w:type="gramStart"/>
      <w:r w:rsidR="0016436B">
        <w:rPr>
          <w:rFonts w:ascii="Times New Roman" w:hAnsi="Times New Roman" w:cs="Times New Roman"/>
          <w:sz w:val="28"/>
          <w:szCs w:val="28"/>
        </w:rPr>
        <w:t>«Народный учитель», «Заслуженный работник культуры», «Заслуженный деятель искусств», «Народный артист», «Заслуженный артист», «Народный художник», «Заслуженный художник», «Почетный работник среднего профессионального образования», «Отличник образования», награжденных государственными наградами, победителей областных и республиканских конкурсов «Учитель года», педагогических работников, ставших победителями Общероссийского конкурса «Лучший преподаватель детской школы искусств», а также имеющих ученые степени и звания кандидатов и докторов наук, аттестация проводится в форме собеседования</w:t>
      </w:r>
      <w:proofErr w:type="gramEnd"/>
      <w:r w:rsidR="0016436B">
        <w:rPr>
          <w:rFonts w:ascii="Times New Roman" w:hAnsi="Times New Roman" w:cs="Times New Roman"/>
          <w:sz w:val="28"/>
          <w:szCs w:val="28"/>
        </w:rPr>
        <w:t xml:space="preserve"> педагогических работников (включа</w:t>
      </w:r>
      <w:r w:rsidR="00166080">
        <w:rPr>
          <w:rFonts w:ascii="Times New Roman" w:hAnsi="Times New Roman" w:cs="Times New Roman"/>
          <w:sz w:val="28"/>
          <w:szCs w:val="28"/>
        </w:rPr>
        <w:t>я</w:t>
      </w:r>
      <w:r w:rsidR="0016436B">
        <w:rPr>
          <w:rFonts w:ascii="Times New Roman" w:hAnsi="Times New Roman" w:cs="Times New Roman"/>
          <w:sz w:val="28"/>
          <w:szCs w:val="28"/>
        </w:rPr>
        <w:t xml:space="preserve"> концертмейстеров)</w:t>
      </w:r>
      <w:r w:rsidR="00865BA6">
        <w:rPr>
          <w:rFonts w:ascii="Times New Roman" w:hAnsi="Times New Roman" w:cs="Times New Roman"/>
          <w:sz w:val="28"/>
          <w:szCs w:val="28"/>
        </w:rPr>
        <w:t>»</w:t>
      </w:r>
      <w:r w:rsidR="0016436B">
        <w:rPr>
          <w:rFonts w:ascii="Times New Roman" w:hAnsi="Times New Roman" w:cs="Times New Roman"/>
          <w:sz w:val="28"/>
          <w:szCs w:val="28"/>
        </w:rPr>
        <w:t>.</w:t>
      </w:r>
    </w:p>
    <w:p w:rsidR="004E2C1B" w:rsidRPr="006377EE" w:rsidRDefault="00865BA6" w:rsidP="00637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77EE">
        <w:rPr>
          <w:rFonts w:ascii="Times New Roman" w:hAnsi="Times New Roman" w:cs="Times New Roman"/>
          <w:sz w:val="28"/>
          <w:szCs w:val="28"/>
        </w:rPr>
        <w:lastRenderedPageBreak/>
        <w:t xml:space="preserve"> Чтобы пройти процедуру аттестации в форме собеседования, преподаватель должен предоставить в аттестационную комиссию департамента культуры администрации Владимирской области заявление, оформленное по рекомендуемой форме (Приложение № 2) и копии документов, подтверждающих его право на прохождение аттестации в форме собеседования.</w:t>
      </w:r>
      <w:r w:rsidR="004E2C1B" w:rsidRPr="006377EE">
        <w:rPr>
          <w:rFonts w:ascii="Times New Roman" w:hAnsi="Times New Roman" w:cs="Times New Roman"/>
          <w:sz w:val="28"/>
          <w:szCs w:val="28"/>
        </w:rPr>
        <w:br w:type="page"/>
      </w:r>
    </w:p>
    <w:p w:rsidR="004E2C1B" w:rsidRDefault="004E2C1B" w:rsidP="004E2C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1.</w:t>
      </w:r>
    </w:p>
    <w:p w:rsidR="00844752" w:rsidRDefault="004E2C1B" w:rsidP="0084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DD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акты, </w:t>
      </w:r>
      <w:r w:rsidR="004C606D" w:rsidRPr="00311BDD">
        <w:rPr>
          <w:rFonts w:ascii="Times New Roman" w:hAnsi="Times New Roman" w:cs="Times New Roman"/>
          <w:b/>
          <w:sz w:val="28"/>
          <w:szCs w:val="28"/>
        </w:rPr>
        <w:t>регламентирующие</w:t>
      </w:r>
      <w:r w:rsidRPr="00311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752" w:rsidRDefault="004E2C1B" w:rsidP="0084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DD">
        <w:rPr>
          <w:rFonts w:ascii="Times New Roman" w:hAnsi="Times New Roman" w:cs="Times New Roman"/>
          <w:b/>
          <w:sz w:val="28"/>
          <w:szCs w:val="28"/>
        </w:rPr>
        <w:t xml:space="preserve">процедуру аттестации педагогических работников организаций, осуществляющих образовательную деятельность в сфере культуры </w:t>
      </w:r>
    </w:p>
    <w:p w:rsidR="00844752" w:rsidRDefault="004E2C1B" w:rsidP="0084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DD">
        <w:rPr>
          <w:rFonts w:ascii="Times New Roman" w:hAnsi="Times New Roman" w:cs="Times New Roman"/>
          <w:b/>
          <w:sz w:val="28"/>
          <w:szCs w:val="28"/>
        </w:rPr>
        <w:t xml:space="preserve">и находящихся в ведении Владимирской области, </w:t>
      </w:r>
    </w:p>
    <w:p w:rsidR="004E2C1B" w:rsidRDefault="004E2C1B" w:rsidP="0084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DD">
        <w:rPr>
          <w:rFonts w:ascii="Times New Roman" w:hAnsi="Times New Roman" w:cs="Times New Roman"/>
          <w:b/>
          <w:sz w:val="28"/>
          <w:szCs w:val="28"/>
        </w:rPr>
        <w:t>педагогических работников муниципальных и частных организаций, осуществляющих образовательную деятельность в сфере культуры.</w:t>
      </w:r>
    </w:p>
    <w:p w:rsidR="00844752" w:rsidRPr="00311BDD" w:rsidRDefault="00844752" w:rsidP="0084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1B" w:rsidRDefault="004E2C1B" w:rsidP="004E2C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A353F">
        <w:rPr>
          <w:rFonts w:ascii="Times New Roman" w:hAnsi="Times New Roman" w:cs="Times New Roman"/>
          <w:sz w:val="28"/>
          <w:szCs w:val="28"/>
        </w:rPr>
        <w:t>иказ Министерства образования и науки РФ от 07.04.2014 г.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F8437E" w:rsidRDefault="00F8437E" w:rsidP="004E2C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департамента культуры администрации Владимирской области</w:t>
      </w:r>
      <w:r w:rsidR="003309D7" w:rsidRPr="003309D7">
        <w:rPr>
          <w:rFonts w:ascii="Times New Roman" w:hAnsi="Times New Roman" w:cs="Times New Roman"/>
          <w:sz w:val="28"/>
          <w:szCs w:val="28"/>
        </w:rPr>
        <w:t xml:space="preserve"> </w:t>
      </w:r>
      <w:r w:rsidR="003309D7">
        <w:rPr>
          <w:rFonts w:ascii="Times New Roman" w:hAnsi="Times New Roman" w:cs="Times New Roman"/>
          <w:sz w:val="28"/>
          <w:szCs w:val="28"/>
        </w:rPr>
        <w:t xml:space="preserve">от 30.05.2018 г. </w:t>
      </w:r>
      <w:r>
        <w:rPr>
          <w:rFonts w:ascii="Times New Roman" w:hAnsi="Times New Roman" w:cs="Times New Roman"/>
          <w:sz w:val="28"/>
          <w:szCs w:val="28"/>
        </w:rPr>
        <w:t xml:space="preserve">№ 15 </w:t>
      </w:r>
      <w:r w:rsidR="00B663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  <w:r w:rsidR="00B66357">
        <w:rPr>
          <w:rFonts w:ascii="Times New Roman" w:hAnsi="Times New Roman" w:cs="Times New Roman"/>
          <w:sz w:val="28"/>
          <w:szCs w:val="28"/>
        </w:rPr>
        <w:t>процедуры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37E" w:rsidRDefault="00F8437E" w:rsidP="004E2C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культуры администрации Владимирской области </w:t>
      </w:r>
      <w:r w:rsidR="003309D7">
        <w:rPr>
          <w:rFonts w:ascii="Times New Roman" w:hAnsi="Times New Roman" w:cs="Times New Roman"/>
          <w:sz w:val="28"/>
          <w:szCs w:val="28"/>
        </w:rPr>
        <w:t xml:space="preserve">от 19.12.2017 г. </w:t>
      </w:r>
      <w:r>
        <w:rPr>
          <w:rFonts w:ascii="Times New Roman" w:hAnsi="Times New Roman" w:cs="Times New Roman"/>
          <w:sz w:val="28"/>
          <w:szCs w:val="28"/>
        </w:rPr>
        <w:t>№ 334 «Об организации процедуры аттестации педагогических работников государственных и муниципальных организаций, осуществляющих образовательную деятельность, находящихся в ведении органов управления культуры Владимирской области».</w:t>
      </w:r>
    </w:p>
    <w:p w:rsidR="002B5B8F" w:rsidRDefault="002B5B8F" w:rsidP="004E2C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департамента культуры администрации Владимирской области </w:t>
      </w:r>
      <w:r w:rsidR="003309D7">
        <w:rPr>
          <w:rFonts w:ascii="Times New Roman" w:hAnsi="Times New Roman" w:cs="Times New Roman"/>
          <w:sz w:val="28"/>
          <w:szCs w:val="28"/>
        </w:rPr>
        <w:t xml:space="preserve">от 10.01.2018 г. </w:t>
      </w:r>
      <w:r>
        <w:rPr>
          <w:rFonts w:ascii="Times New Roman" w:hAnsi="Times New Roman" w:cs="Times New Roman"/>
          <w:sz w:val="28"/>
          <w:szCs w:val="28"/>
        </w:rPr>
        <w:t>№ 7 «Об утверждении Положений об аттестационной комиссии департамента культуры по аттестации педагогических работников организаций, осуществляющих образовательную деятельность в сфере культуры и находящихся в ведении Владимирской области, педагогических работников муниципальных и частных организаций, осуществляющих образовательную деятельность в сфере культуры, и об экспертных группах аттестационной комиссии департамента культуры».</w:t>
      </w:r>
      <w:proofErr w:type="gramEnd"/>
    </w:p>
    <w:p w:rsidR="00494938" w:rsidRDefault="00985256" w:rsidP="004E2C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2B5B8F">
        <w:rPr>
          <w:rFonts w:ascii="Times New Roman" w:hAnsi="Times New Roman" w:cs="Times New Roman"/>
          <w:sz w:val="28"/>
          <w:szCs w:val="28"/>
        </w:rPr>
        <w:t xml:space="preserve"> департамента культуры администрации Владимирской области</w:t>
      </w:r>
      <w:r w:rsidR="003309D7" w:rsidRPr="003309D7">
        <w:rPr>
          <w:rFonts w:ascii="Times New Roman" w:hAnsi="Times New Roman" w:cs="Times New Roman"/>
          <w:sz w:val="28"/>
          <w:szCs w:val="28"/>
        </w:rPr>
        <w:t xml:space="preserve"> </w:t>
      </w:r>
      <w:r w:rsidR="003309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</w:t>
      </w:r>
      <w:r w:rsidR="003309D7">
        <w:rPr>
          <w:rFonts w:ascii="Times New Roman" w:hAnsi="Times New Roman" w:cs="Times New Roman"/>
          <w:sz w:val="28"/>
          <w:szCs w:val="28"/>
        </w:rPr>
        <w:t xml:space="preserve">.2018 г. </w:t>
      </w:r>
      <w:r w:rsidR="002B5B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2B5B8F">
        <w:rPr>
          <w:rFonts w:ascii="Times New Roman" w:hAnsi="Times New Roman" w:cs="Times New Roman"/>
          <w:sz w:val="28"/>
          <w:szCs w:val="28"/>
        </w:rPr>
        <w:t xml:space="preserve"> «Об </w:t>
      </w:r>
      <w:r w:rsidR="008E3CE6">
        <w:rPr>
          <w:rFonts w:ascii="Times New Roman" w:hAnsi="Times New Roman" w:cs="Times New Roman"/>
          <w:sz w:val="28"/>
          <w:szCs w:val="28"/>
        </w:rPr>
        <w:t>организации работы аттестационной комиссии департамента культуры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E3CE6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7E1FBF" w:rsidRDefault="00DF6502" w:rsidP="004E2C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E1FBF" w:rsidRPr="00257288">
        <w:rPr>
          <w:rFonts w:ascii="Times New Roman" w:hAnsi="Times New Roman" w:cs="Times New Roman"/>
          <w:sz w:val="28"/>
          <w:szCs w:val="28"/>
        </w:rPr>
        <w:t xml:space="preserve"> департамента культуры администрации Владимирской области от </w:t>
      </w:r>
      <w:r w:rsidR="007E1FBF">
        <w:rPr>
          <w:rFonts w:ascii="Times New Roman" w:hAnsi="Times New Roman" w:cs="Times New Roman"/>
          <w:sz w:val="28"/>
          <w:szCs w:val="28"/>
        </w:rPr>
        <w:t>15.06</w:t>
      </w:r>
      <w:r w:rsidR="007E1FBF" w:rsidRPr="00257288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7E1FBF">
        <w:rPr>
          <w:rFonts w:ascii="Times New Roman" w:hAnsi="Times New Roman" w:cs="Times New Roman"/>
          <w:sz w:val="28"/>
          <w:szCs w:val="28"/>
        </w:rPr>
        <w:t>19</w:t>
      </w:r>
      <w:r w:rsidR="007E1FBF" w:rsidRPr="00257288">
        <w:rPr>
          <w:rFonts w:ascii="Times New Roman" w:hAnsi="Times New Roman" w:cs="Times New Roman"/>
          <w:sz w:val="28"/>
          <w:szCs w:val="28"/>
        </w:rPr>
        <w:t xml:space="preserve"> «Об утверждении Оснований для установления педагогическим работникам квалификационной категории (первой или высшей) при проведении аттестации педагогических работников организаций, осуществляющих образовательную деятельность в сфере культуры и находящихся в ведении Владимирской области, педагогических работников муниципальных и частных организаций, осуществляющих образовательную деятельность в сфере культуры».</w:t>
      </w:r>
      <w:proofErr w:type="gramEnd"/>
    </w:p>
    <w:p w:rsidR="00985256" w:rsidRDefault="00985256" w:rsidP="004E2C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Соглашение между департаментом культуры администрации Владимирской области и Владимирской областной организацией Российского профсоюза работников культуры на 2019-2021 гг. (15.01.2019 г.)</w:t>
      </w:r>
    </w:p>
    <w:p w:rsidR="00494938" w:rsidRDefault="00494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5B8F" w:rsidRDefault="00494938" w:rsidP="0049493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2.</w:t>
      </w:r>
    </w:p>
    <w:p w:rsidR="00494938" w:rsidRDefault="00494938" w:rsidP="0049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аттестационную </w:t>
      </w:r>
    </w:p>
    <w:p w:rsidR="00494938" w:rsidRDefault="00494938" w:rsidP="0049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комиссию департамента культуры </w:t>
      </w:r>
    </w:p>
    <w:p w:rsidR="00494938" w:rsidRDefault="00494938" w:rsidP="0049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</w:t>
      </w:r>
    </w:p>
    <w:p w:rsidR="00494938" w:rsidRDefault="00494938" w:rsidP="00494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от_______________________________</w:t>
      </w:r>
    </w:p>
    <w:p w:rsidR="00494938" w:rsidRDefault="00494938" w:rsidP="00494938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494938" w:rsidRDefault="00494938" w:rsidP="004949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                                                                                                              (фамилия, имя, отчество)</w:t>
      </w:r>
    </w:p>
    <w:p w:rsidR="00494938" w:rsidRDefault="00494938" w:rsidP="00494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494938" w:rsidRDefault="00494938" w:rsidP="0049493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494938" w:rsidRDefault="00494938" w:rsidP="0049493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494938" w:rsidRDefault="00494938" w:rsidP="004D7BF8">
      <w:pPr>
        <w:tabs>
          <w:tab w:val="left" w:pos="6405"/>
        </w:tabs>
      </w:pPr>
      <w:r>
        <w:rPr>
          <w:i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(должность, место работы)</w:t>
      </w:r>
    </w:p>
    <w:p w:rsidR="00494938" w:rsidRDefault="00494938" w:rsidP="00494938">
      <w:pPr>
        <w:tabs>
          <w:tab w:val="left" w:pos="2985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94938" w:rsidRDefault="00494938" w:rsidP="00494938">
      <w:pPr>
        <w:spacing w:after="0" w:line="240" w:lineRule="auto"/>
      </w:pPr>
    </w:p>
    <w:p w:rsidR="00494938" w:rsidRDefault="00494938" w:rsidP="0049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аттестовать  меня в 20___ году на ________________ квалификационную категорию по должности 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4938" w:rsidRDefault="00494938" w:rsidP="0049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имею _______________ квалификационную категорию, срок её действия до _____________ / квалификационной категории не имею (выбрать нужное).</w:t>
      </w:r>
    </w:p>
    <w:p w:rsidR="00494938" w:rsidRDefault="00494938" w:rsidP="004949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494938" w:rsidRDefault="00494938" w:rsidP="0049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494938" w:rsidRDefault="00494938" w:rsidP="0049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(наименование образовательной организации, полученная специальность, квалификация, уровень профессионального образования, дата выдачи документа об образовании)__________________________________________________________________</w:t>
      </w:r>
    </w:p>
    <w:p w:rsidR="00494938" w:rsidRDefault="00494938" w:rsidP="0049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4938" w:rsidRDefault="00494938" w:rsidP="0049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4938" w:rsidRDefault="00494938" w:rsidP="0049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4938" w:rsidRDefault="00494938" w:rsidP="0049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 лет; в данном учреждении _______ лет.</w:t>
      </w:r>
    </w:p>
    <w:p w:rsidR="00494938" w:rsidRDefault="00494938" w:rsidP="0049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грамоты, награды, звания, ученую степень, ученое звание:_____</w:t>
      </w:r>
    </w:p>
    <w:p w:rsidR="00494938" w:rsidRDefault="00494938" w:rsidP="0049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4938" w:rsidRDefault="00494938" w:rsidP="0049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4938" w:rsidRDefault="00494938" w:rsidP="0049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квалификации:_____________________________________</w:t>
      </w:r>
    </w:p>
    <w:p w:rsidR="00494938" w:rsidRDefault="00494938" w:rsidP="0049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4938" w:rsidRDefault="00494938" w:rsidP="0049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4938" w:rsidRDefault="00494938" w:rsidP="0049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4938" w:rsidRDefault="00494938" w:rsidP="00494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на заседании комиссии прошу провести в моем присутствии / без моего присутствия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94938" w:rsidRDefault="00494938" w:rsidP="0049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494938" w:rsidRDefault="00494938" w:rsidP="0049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 ст. 9 Федерального закона от 27.07.2006 № 152-ФЗ «О персональных данных» согласен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) на осуществление любых действий (операций), в том числе: получение, обработку, хранение, в отношении моих персональных данных, необходимых для проведения аттестации, а также размещение на официальном сайте департамента культуры данных о результатах аттестации.</w:t>
      </w:r>
    </w:p>
    <w:p w:rsidR="00494938" w:rsidRDefault="00494938" w:rsidP="00494938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                                 Подпись _______________________</w:t>
      </w:r>
    </w:p>
    <w:p w:rsidR="00494938" w:rsidRDefault="00494938" w:rsidP="0049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 моб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.:___________________________; </w:t>
      </w:r>
      <w:proofErr w:type="gramEnd"/>
      <w:r>
        <w:rPr>
          <w:rFonts w:ascii="Times New Roman" w:hAnsi="Times New Roman" w:cs="Times New Roman"/>
          <w:sz w:val="24"/>
          <w:szCs w:val="24"/>
        </w:rPr>
        <w:t>раб.:________________________________</w:t>
      </w:r>
    </w:p>
    <w:p w:rsidR="00494938" w:rsidRDefault="00494938" w:rsidP="0049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/ электронный адрес:__________________________________________________</w:t>
      </w:r>
    </w:p>
    <w:p w:rsidR="004D7BF8" w:rsidRDefault="004949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 </w:t>
      </w:r>
      <w:r>
        <w:rPr>
          <w:rFonts w:ascii="Times New Roman" w:hAnsi="Times New Roman" w:cs="Times New Roman"/>
          <w:i/>
          <w:sz w:val="24"/>
          <w:szCs w:val="24"/>
        </w:rPr>
        <w:t>Сведения о результатах работы могут являться приложением к заявлению.</w:t>
      </w:r>
      <w:r w:rsidR="004D7BF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E2C1B" w:rsidRDefault="004E2C1B" w:rsidP="004D7B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94938">
        <w:rPr>
          <w:rFonts w:ascii="Times New Roman" w:hAnsi="Times New Roman" w:cs="Times New Roman"/>
          <w:sz w:val="28"/>
          <w:szCs w:val="28"/>
        </w:rPr>
        <w:t>3</w:t>
      </w:r>
    </w:p>
    <w:p w:rsidR="00311BDD" w:rsidRPr="00311BDD" w:rsidRDefault="00311BDD" w:rsidP="004E2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1BDD">
        <w:rPr>
          <w:rFonts w:ascii="Times New Roman" w:hAnsi="Times New Roman" w:cs="Times New Roman"/>
          <w:b/>
          <w:sz w:val="28"/>
          <w:szCs w:val="28"/>
        </w:rPr>
        <w:t>Краткая аннотация (обобщение, самоанализ) достижений педагога за отчетный период по представленным на аттестацию документам</w:t>
      </w:r>
      <w:r w:rsidR="004E2C1B" w:rsidRPr="00311B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E2C1B" w:rsidRDefault="004E2C1B" w:rsidP="004E2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1BD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(документ формата </w:t>
      </w:r>
      <w:r w:rsidRPr="00311BDD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Word</w:t>
      </w:r>
      <w:r w:rsidRPr="00311BD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311BDD" w:rsidRPr="004E2C1B" w:rsidRDefault="00311BDD" w:rsidP="004E2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C1B" w:rsidRPr="004E2C1B" w:rsidRDefault="004E2C1B" w:rsidP="004E2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 о педагогической деятельности </w:t>
      </w:r>
      <w:r w:rsidRPr="004E2C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ФИО</w:t>
      </w: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преподавателя (концертмейстера) </w:t>
      </w:r>
      <w:r w:rsidRPr="004E2C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(название </w:t>
      </w:r>
      <w:r w:rsidR="004D7BF8" w:rsidRPr="004E2C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организации</w:t>
      </w:r>
      <w:r w:rsidRPr="004E2C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)</w:t>
      </w: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  <w:r w:rsidRPr="004E2C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(название нас</w:t>
      </w:r>
      <w:r w:rsidR="00282C7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еленного</w:t>
      </w:r>
      <w:r w:rsidRPr="004E2C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пункта)</w:t>
      </w: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E2C1B" w:rsidRPr="004E2C1B" w:rsidRDefault="004E2C1B" w:rsidP="004E2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период </w:t>
      </w:r>
      <w:r w:rsidRPr="004E2C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(аттестационный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 например, 2013-2018</w:t>
      </w:r>
      <w:r w:rsidRPr="004E2C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)</w:t>
      </w: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4E2C1B" w:rsidRPr="004E2C1B" w:rsidRDefault="004E2C1B" w:rsidP="004E2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C1B" w:rsidRPr="004E2C1B" w:rsidRDefault="004E2C1B" w:rsidP="004E2C1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Личные сведения:</w:t>
      </w:r>
    </w:p>
    <w:p w:rsidR="004E2C1B" w:rsidRPr="004E2C1B" w:rsidRDefault="004E2C1B" w:rsidP="004E2C1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C1B" w:rsidRPr="004E2C1B" w:rsidRDefault="004E2C1B" w:rsidP="004E2C1B">
      <w:pPr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Образование (среднее специальное или высшее), наименование учебного заведения, год окончания, специальность, квалификация. </w:t>
      </w:r>
    </w:p>
    <w:p w:rsidR="004E2C1B" w:rsidRPr="004E2C1B" w:rsidRDefault="004E2C1B" w:rsidP="004E2C1B">
      <w:pPr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Квалификационная категория, дата окончания её действия (квалификационной категории не имеет).</w:t>
      </w:r>
    </w:p>
    <w:p w:rsidR="004E2C1B" w:rsidRPr="004E2C1B" w:rsidRDefault="004E2C1B" w:rsidP="004E2C1B">
      <w:pPr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 работы: по специальности, в данной должности, в данном учреждении.</w:t>
      </w:r>
    </w:p>
    <w:p w:rsidR="004E2C1B" w:rsidRPr="004E2C1B" w:rsidRDefault="004E2C1B" w:rsidP="004E2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C1B" w:rsidRPr="004E2C1B" w:rsidRDefault="004E2C1B" w:rsidP="004E2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Педагогическая деятельность:</w:t>
      </w:r>
    </w:p>
    <w:p w:rsidR="004E2C1B" w:rsidRPr="004E2C1B" w:rsidRDefault="004E2C1B" w:rsidP="004E2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C1B" w:rsidRPr="004E2C1B" w:rsidRDefault="004E2C1B" w:rsidP="004E2C1B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0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квалификации, профессиональная переподготовка, обучение в аспирантуре.</w:t>
      </w:r>
    </w:p>
    <w:p w:rsidR="004E2C1B" w:rsidRPr="004E2C1B" w:rsidRDefault="004E2C1B" w:rsidP="004E2C1B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0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открытых уроков, концерт класса, персональная выставка или выставка учащихся класса, иной творческий отчёт (</w:t>
      </w:r>
      <w:r w:rsidRPr="004E2C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название или тема мероприятия, дата видеозаписи</w:t>
      </w:r>
      <w:r w:rsidRPr="004E2C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4E2C1B" w:rsidRPr="004E2C1B" w:rsidRDefault="004E2C1B" w:rsidP="004E2C1B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0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Сохранность контингента, наличие выпускников (</w:t>
      </w:r>
      <w:r w:rsidRPr="004E2C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только для преподавателей</w:t>
      </w: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4E2C1B" w:rsidRPr="004E2C1B" w:rsidRDefault="004E2C1B" w:rsidP="004E2C1B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0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участия обучающихся в мероприятиях различного уровня (с указанием дипломов, грамот или афиш).</w:t>
      </w:r>
    </w:p>
    <w:p w:rsidR="004E2C1B" w:rsidRPr="004E2C1B" w:rsidRDefault="004E2C1B" w:rsidP="004E2C1B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0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программ по учебному предмету, методических разработок, публикаций, печатных изданий, аранжировок, инструментовок, сборников, каталогов, выставок и т. п.</w:t>
      </w:r>
      <w:proofErr w:type="gramEnd"/>
    </w:p>
    <w:p w:rsidR="004E2C1B" w:rsidRPr="004E2C1B" w:rsidRDefault="004E2C1B" w:rsidP="004E2C1B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0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в научно-практических конференциях, </w:t>
      </w:r>
      <w:proofErr w:type="spellStart"/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педчтениях</w:t>
      </w:r>
      <w:proofErr w:type="spellEnd"/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, мастер-классах, участие в работе методических объединений, педсоветов, проведение открытых уроков.</w:t>
      </w:r>
    </w:p>
    <w:p w:rsidR="004E2C1B" w:rsidRPr="004E2C1B" w:rsidRDefault="004E2C1B" w:rsidP="004E2C1B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0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и победы (дипломант, лауреат) педагога в профессиональных конкурсах.</w:t>
      </w:r>
    </w:p>
    <w:p w:rsidR="004E2C1B" w:rsidRPr="004E2C1B" w:rsidRDefault="004E2C1B" w:rsidP="004E2C1B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0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конфликтов в коллективе, отсутствие жалоб со стороны родителей и обучающихся, высокий уровень исполнительской дисциплины.</w:t>
      </w:r>
    </w:p>
    <w:p w:rsidR="004E2C1B" w:rsidRDefault="004E2C1B" w:rsidP="004E2C1B">
      <w:pPr>
        <w:numPr>
          <w:ilvl w:val="0"/>
          <w:numId w:val="5"/>
        </w:numPr>
        <w:suppressAutoHyphens/>
        <w:spacing w:after="0" w:line="240" w:lineRule="auto"/>
        <w:ind w:left="0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Поступление выпускников в ВУЗы, </w:t>
      </w:r>
      <w:proofErr w:type="spellStart"/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ССУЗы</w:t>
      </w:r>
      <w:proofErr w:type="spellEnd"/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4E2C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только для преподавателей</w:t>
      </w: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F1578" w:rsidRPr="00F87856" w:rsidRDefault="004E2C1B" w:rsidP="00311BDD">
      <w:pPr>
        <w:suppressAutoHyphens/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Pr="004E2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Поощрения педагога за профессиональную деятельность (административные, отраслевые награды и награды отраслевого профсоюза).</w:t>
      </w:r>
    </w:p>
    <w:sectPr w:rsidR="001F1578" w:rsidRPr="00F8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3">
    <w:nsid w:val="015B25F8"/>
    <w:multiLevelType w:val="hybridMultilevel"/>
    <w:tmpl w:val="4BB27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776171"/>
    <w:multiLevelType w:val="hybridMultilevel"/>
    <w:tmpl w:val="1280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15"/>
    <w:rsid w:val="000057F3"/>
    <w:rsid w:val="00053F42"/>
    <w:rsid w:val="00096D81"/>
    <w:rsid w:val="000A01FE"/>
    <w:rsid w:val="00102AC6"/>
    <w:rsid w:val="0016436B"/>
    <w:rsid w:val="00166080"/>
    <w:rsid w:val="001E32BF"/>
    <w:rsid w:val="001F1578"/>
    <w:rsid w:val="002339DE"/>
    <w:rsid w:val="0027246D"/>
    <w:rsid w:val="00282C77"/>
    <w:rsid w:val="00292D67"/>
    <w:rsid w:val="002B5B8F"/>
    <w:rsid w:val="00311BDD"/>
    <w:rsid w:val="003256E4"/>
    <w:rsid w:val="003309D7"/>
    <w:rsid w:val="003C1F74"/>
    <w:rsid w:val="00450CDB"/>
    <w:rsid w:val="00494938"/>
    <w:rsid w:val="004C606D"/>
    <w:rsid w:val="004D7BF8"/>
    <w:rsid w:val="004E2C1B"/>
    <w:rsid w:val="00554F17"/>
    <w:rsid w:val="005561C6"/>
    <w:rsid w:val="005D1D15"/>
    <w:rsid w:val="005F1B73"/>
    <w:rsid w:val="006377EE"/>
    <w:rsid w:val="00646504"/>
    <w:rsid w:val="006A430C"/>
    <w:rsid w:val="006C0E4E"/>
    <w:rsid w:val="006E5E59"/>
    <w:rsid w:val="007235FD"/>
    <w:rsid w:val="007361D5"/>
    <w:rsid w:val="00752490"/>
    <w:rsid w:val="00773D90"/>
    <w:rsid w:val="007C4596"/>
    <w:rsid w:val="007E1FBF"/>
    <w:rsid w:val="00844752"/>
    <w:rsid w:val="00865BA6"/>
    <w:rsid w:val="00866F9C"/>
    <w:rsid w:val="008E3CE6"/>
    <w:rsid w:val="00925B32"/>
    <w:rsid w:val="0098183C"/>
    <w:rsid w:val="00985256"/>
    <w:rsid w:val="009E58D2"/>
    <w:rsid w:val="00A03AC4"/>
    <w:rsid w:val="00A47D69"/>
    <w:rsid w:val="00B0296C"/>
    <w:rsid w:val="00B66357"/>
    <w:rsid w:val="00B93E6B"/>
    <w:rsid w:val="00B96D45"/>
    <w:rsid w:val="00BD598C"/>
    <w:rsid w:val="00BE6499"/>
    <w:rsid w:val="00C2171F"/>
    <w:rsid w:val="00C83801"/>
    <w:rsid w:val="00C9495D"/>
    <w:rsid w:val="00D122F8"/>
    <w:rsid w:val="00D76D70"/>
    <w:rsid w:val="00DE73C4"/>
    <w:rsid w:val="00DF6502"/>
    <w:rsid w:val="00EA353F"/>
    <w:rsid w:val="00F06583"/>
    <w:rsid w:val="00F51261"/>
    <w:rsid w:val="00F8437E"/>
    <w:rsid w:val="00F87856"/>
    <w:rsid w:val="00F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ГБОУДПО "УМЦО"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методист1</dc:creator>
  <cp:lastModifiedBy>методист1</cp:lastModifiedBy>
  <cp:revision>5</cp:revision>
  <cp:lastPrinted>2019-04-16T06:29:00Z</cp:lastPrinted>
  <dcterms:created xsi:type="dcterms:W3CDTF">2019-04-16T06:23:00Z</dcterms:created>
  <dcterms:modified xsi:type="dcterms:W3CDTF">2019-04-16T07:03:00Z</dcterms:modified>
</cp:coreProperties>
</file>