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46" w:rsidRDefault="00FF1746">
      <w:pPr>
        <w:pStyle w:val="ae"/>
        <w:jc w:val="right"/>
        <w:rPr>
          <w:szCs w:val="28"/>
        </w:rPr>
      </w:pPr>
    </w:p>
    <w:p w:rsidR="005B27FB" w:rsidRPr="005B27FB" w:rsidRDefault="005B27FB" w:rsidP="005B27FB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B27FB">
        <w:rPr>
          <w:rFonts w:ascii="Times New Roman" w:hAnsi="Times New Roman" w:cs="Times New Roman"/>
          <w:sz w:val="28"/>
          <w:szCs w:val="28"/>
          <w:lang w:val="x-none"/>
        </w:rPr>
        <w:t xml:space="preserve"> к распоряжению</w:t>
      </w:r>
    </w:p>
    <w:p w:rsidR="005B27FB" w:rsidRPr="005B27FB" w:rsidRDefault="005B27FB" w:rsidP="005B27FB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  <w:lang w:val="x-none"/>
        </w:rPr>
      </w:pPr>
      <w:r w:rsidRPr="005B27FB">
        <w:rPr>
          <w:rFonts w:ascii="Times New Roman" w:hAnsi="Times New Roman" w:cs="Times New Roman"/>
          <w:sz w:val="28"/>
          <w:szCs w:val="28"/>
          <w:lang w:val="x-none"/>
        </w:rPr>
        <w:t xml:space="preserve">Департамента культуры </w:t>
      </w:r>
    </w:p>
    <w:p w:rsidR="005B27FB" w:rsidRPr="005B27FB" w:rsidRDefault="005B27FB" w:rsidP="005B27FB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B27FB">
        <w:rPr>
          <w:rFonts w:ascii="Times New Roman" w:hAnsi="Times New Roman" w:cs="Times New Roman"/>
          <w:sz w:val="28"/>
          <w:szCs w:val="28"/>
        </w:rPr>
        <w:t>№ __ от ________</w:t>
      </w:r>
    </w:p>
    <w:p w:rsidR="00FF1746" w:rsidRDefault="00FF1746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1746" w:rsidRDefault="00FF174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F1746" w:rsidRDefault="00646D8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F1746" w:rsidRDefault="00646D8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X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областном открытом фестивале-конкурсе</w:t>
      </w:r>
    </w:p>
    <w:p w:rsidR="00FF1746" w:rsidRDefault="00646D8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детских духовых оркестров «Серебряные трубы»</w:t>
      </w:r>
    </w:p>
    <w:p w:rsidR="00FF1746" w:rsidRDefault="00646D8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F1746" w:rsidRDefault="00FF174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F1746" w:rsidRDefault="00FF174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ВВЕДЕНИЕ: </w:t>
      </w:r>
    </w:p>
    <w:p w:rsidR="00FF1746" w:rsidRDefault="00646D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открытый фестиваль-конкурс детских духовых оркестров «Серебряные трубы» проводится на основании распоряжения Департамента культуры Владимирской области ежегодно с 1989 года.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  <w:u w:val="single"/>
        </w:rPr>
        <w:t>Цели фестиваля-конкурса: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детских духовых оркестров;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исполнительского мастерства учащихся;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жанра духовой музыки.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  <w:u w:val="single"/>
        </w:rPr>
        <w:t>Учредитель фестиваля-конкурса: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746" w:rsidRDefault="00646D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культуры Владимирской области.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Организаторы фестиваля-конкурса: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ГБОУДПО «Учебно-методический информационный центр по образованию в сфере культуры»;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МБУДО «Ставровская ДМШ». </w:t>
      </w:r>
    </w:p>
    <w:p w:rsidR="00FF1746" w:rsidRDefault="00FF174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ОБЩИЕ ПОЛОЖЕНИЯ: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Областной открытый фестиваль-конкурс детских духовых оркестров «Серебряные трубы» проводится 17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2022 года</w:t>
      </w:r>
      <w:r>
        <w:rPr>
          <w:rFonts w:ascii="Times New Roman" w:hAnsi="Times New Roman" w:cs="Times New Roman"/>
          <w:sz w:val="28"/>
          <w:szCs w:val="28"/>
        </w:rPr>
        <w:t xml:space="preserve"> в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фестивале-конкурсе принимают участие детские духовые оркестры ДМШ, ДШИ, домов культуры, общеобразовательных школ.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Возраст участников от 6 до 18 лет. В составе оркестров могут принимать участие преподаватели школ и взрослые музыканты, общим числом не более 20% от общего состава коллектива.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Время выступления - не более 20 минут.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Порядок выступления определяется жеребьевкой, которая проводится перед началом фестиваля-конкурса.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Программа выступления должна отражать стиль коллектива и может включать произведения западной и русской классики, современных композиторов, обработки русской народной музыки, марши, вальсы.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конкурсную программу в обязательном порядке должно быть включено произведение, но не более одного, для солиста (солистов) в сопровождении оркестра.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 случае нарушения условий настоящего Положения жюри может снять 1-3 балла с конечного результата участника конкурса.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Изменения в программе допускаются не позднее, чем за 10 дней до начала конкурса с обязательным (письменным) уведомлением организаторов конкурсного мероприятия. </w:t>
      </w:r>
    </w:p>
    <w:p w:rsidR="00FF1746" w:rsidRPr="005472B7" w:rsidRDefault="00646D8F">
      <w:pPr>
        <w:spacing w:after="0" w:line="20" w:lineRule="atLeast"/>
        <w:jc w:val="both"/>
      </w:pPr>
      <w:r w:rsidRPr="005472B7">
        <w:rPr>
          <w:rFonts w:ascii="Times New Roman" w:hAnsi="Times New Roman" w:cs="Times New Roman"/>
          <w:sz w:val="28"/>
          <w:szCs w:val="28"/>
        </w:rPr>
        <w:t xml:space="preserve">Приветствуется исполнение оркестром маршевой музыки в строю во время марш - парада, проводимого перед открытием фестиваля. О проведении марш - парада будет сообщено в приглашении на фестиваль после получения заявки на участие в фестивале-конкурсе. </w:t>
      </w:r>
    </w:p>
    <w:p w:rsidR="00FF1746" w:rsidRDefault="00FF174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ПОДВЕДЕНИЕ ИТОГОВ ФЕСТИВАЛЯ–КОНКУРСА (работа жюри):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Для подведения итогов конкурса создается жюри, состав которого формируется и утверждается приказом Учебно-методического информационного центра по образованию в сфере культуры по согласованию с Департаментом культуры Владимирской области (основание: приказ Департамента культуры и туризма № 10 от 21.01.2014 г. п. 3.4.).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По итогам фестиваля-конкурса лучшим коллективам присваиваются звания «Лауреат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степени» и «Дипломант» с вручением дипломов и ценных подарков. Всем оркестрам - участникам фестиваля-конкурса вручаются дипломы и памятные сувениры.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Жюри оценивает конкурсные выступления по 10-ти балльной системе тайным голосованием.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достигнутых результатов жюри может: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присуждать ГРАН-ПРИ;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присуждать не все места;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делить места между участниками;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учреждать специальные призы.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Решение жюри окончательное и обсуждению не подлежит.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листы членов жюри конфиденциальны, демонстрации или выдаче не подлежат.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и организаторы областного конкурсного мероприятия могут присуждать специальные призы.</w:t>
      </w:r>
    </w:p>
    <w:p w:rsidR="00FF1746" w:rsidRDefault="00646D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Члены жюри, представляющие на конкурс свои коллективы, при подведении итогов не участвуют в оценке и обсуждении данных участников фестиваля-конкурса.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Критерии оценки: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техника и виртуозность;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выразительность исполнения;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трактовка произведений. </w:t>
      </w:r>
    </w:p>
    <w:p w:rsidR="00FF1746" w:rsidRDefault="00FF174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1746" w:rsidRDefault="00FF174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СРОКИ ПОДАЧИ ЗАЯВОК И УСЛОВИЯ ФИНАНСИРОВАНИЯ: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Заявки на участие в фестивале-конкурсе (Приложение №1) направляются </w:t>
      </w:r>
      <w:r>
        <w:rPr>
          <w:rFonts w:ascii="Times New Roman" w:hAnsi="Times New Roman" w:cs="Times New Roman"/>
          <w:b/>
          <w:sz w:val="28"/>
          <w:szCs w:val="28"/>
        </w:rPr>
        <w:t>до 15 марта 2022 года одновременно в 2 адреса: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УМЦО по электронной почте </w:t>
      </w:r>
      <w:hyperlink r:id="rId9">
        <w:r>
          <w:rPr>
            <w:rFonts w:ascii="Times New Roman" w:hAnsi="Times New Roman" w:cs="Times New Roman"/>
            <w:sz w:val="28"/>
            <w:szCs w:val="28"/>
            <w:lang w:val="en-US"/>
          </w:rPr>
          <w:t>vera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rudnitskaya</w:t>
        </w:r>
        <w:r>
          <w:rPr>
            <w:rFonts w:ascii="Times New Roman" w:hAnsi="Times New Roman" w:cs="Times New Roman"/>
            <w:sz w:val="28"/>
            <w:szCs w:val="28"/>
          </w:rPr>
          <w:t>2013@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«на фестиваль - конкурс «Серебряные трубы»;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электронной почте: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stavrovo_ms@mail.ru с пометкой «на фестиваль - конкурс «Серебряные трубы».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(49242) 5-25-52 – общий; телефон/факс: (49242)5-27-61–директор школы Колотилов Юрий Викторович.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в следующих видах:</w:t>
      </w:r>
    </w:p>
    <w:p w:rsidR="00FF1746" w:rsidRDefault="00646D8F">
      <w:pPr>
        <w:pStyle w:val="af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заявка, заполненная по предложенной форме в скан (цветной) варианте и подписанная руководителем с печатью учреждения (см. Приложение 1);</w:t>
      </w:r>
    </w:p>
    <w:p w:rsidR="00FF1746" w:rsidRDefault="00646D8F">
      <w:pPr>
        <w:pStyle w:val="af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заявка,  набранная на компьютере, в электронном виде в формате  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дальнейшей обработки информации (см. Приложение 1);</w:t>
      </w:r>
    </w:p>
    <w:p w:rsidR="00FF1746" w:rsidRDefault="00646D8F">
      <w:pPr>
        <w:pStyle w:val="af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 (цветной) заполненного и подписанного согласия на обработку персональных данных (Приложение №2).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Заявки, поступившие позднее 15 марта 2022 года, не принимаются и не рассматриваются. 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Финансирование конкурса осуществляется за счет вступительных взносов, средств областного бюджета.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Вступительный взнос за участие каждого коллектива – </w:t>
      </w:r>
      <w:r>
        <w:rPr>
          <w:rFonts w:ascii="Times New Roman" w:hAnsi="Times New Roman" w:cs="Times New Roman"/>
          <w:b/>
          <w:sz w:val="28"/>
          <w:szCs w:val="28"/>
        </w:rPr>
        <w:t>5000 (пять тысяч) рублей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перечислить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Ставровской ДМШ.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F1746" w:rsidRDefault="00646D8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РЕКВИЗИТЫ</w:t>
      </w:r>
    </w:p>
    <w:p w:rsidR="00FF1746" w:rsidRDefault="00FF1746">
      <w:pPr>
        <w:pStyle w:val="Default"/>
        <w:jc w:val="both"/>
        <w:rPr>
          <w:sz w:val="28"/>
          <w:szCs w:val="28"/>
          <w:u w:val="single"/>
        </w:rPr>
      </w:pPr>
    </w:p>
    <w:p w:rsidR="00FF1746" w:rsidRDefault="00646D8F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Полное наименование учреждения:</w:t>
      </w:r>
    </w:p>
    <w:p w:rsidR="00FF1746" w:rsidRDefault="00646D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дополнительного образования «Ставровская детская музыкальная школа»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</w:t>
      </w:r>
    </w:p>
    <w:p w:rsidR="00FF1746" w:rsidRDefault="00646D8F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Краткое наименование учреждения:</w:t>
      </w:r>
    </w:p>
    <w:p w:rsidR="00FF1746" w:rsidRDefault="00646D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МБУДО «Ставровская ДМШ»</w:t>
      </w:r>
    </w:p>
    <w:p w:rsidR="00FF1746" w:rsidRDefault="00646D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601220 Владимирская область </w:t>
      </w:r>
      <w:proofErr w:type="spellStart"/>
      <w:r>
        <w:rPr>
          <w:sz w:val="28"/>
          <w:szCs w:val="28"/>
        </w:rPr>
        <w:t>Собинский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таврово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 xml:space="preserve">  д.124</w:t>
      </w:r>
    </w:p>
    <w:p w:rsidR="00FF1746" w:rsidRDefault="00646D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Тел./Факс:8(49242)5-27-61; Тел.:8(49242)5-25-52.</w:t>
      </w:r>
    </w:p>
    <w:p w:rsidR="00FF1746" w:rsidRDefault="00646D8F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E-mail:stavrovo_ms@mail.ru</w:t>
      </w:r>
      <w:proofErr w:type="spellEnd"/>
    </w:p>
    <w:p w:rsidR="00FF1746" w:rsidRDefault="00646D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МБУДО «Ставровская ДМШ»,  л/с 20286Х60910</w:t>
      </w:r>
    </w:p>
    <w:p w:rsidR="00FF1746" w:rsidRDefault="00646D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 3323005435;  КПП  332301001;  БИК   011708377; </w:t>
      </w:r>
    </w:p>
    <w:p w:rsidR="00FF1746" w:rsidRDefault="00646D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ОКТМО 17650157; ОКПО 05257554; ОГРН 1023302354272;</w:t>
      </w:r>
    </w:p>
    <w:p w:rsidR="00FF1746" w:rsidRDefault="00646D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КБК 00000000000000000150;</w:t>
      </w:r>
    </w:p>
    <w:p w:rsidR="00FF1746" w:rsidRDefault="00646D8F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03234643176500002800</w:t>
      </w:r>
    </w:p>
    <w:p w:rsidR="00FF1746" w:rsidRDefault="00646D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40102810945370000020</w:t>
      </w:r>
    </w:p>
    <w:p w:rsidR="00FF1746" w:rsidRDefault="00646D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ВЛАДИМИР БАНКА РОССИИ //УФК по Владимирской области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</w:t>
      </w:r>
      <w:proofErr w:type="spellEnd"/>
    </w:p>
    <w:p w:rsidR="00FF1746" w:rsidRDefault="00646D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ОКВЭД 85.41.2 </w:t>
      </w:r>
    </w:p>
    <w:p w:rsidR="00FF1746" w:rsidRDefault="00FF1746">
      <w:pPr>
        <w:pStyle w:val="Default"/>
        <w:jc w:val="both"/>
        <w:rPr>
          <w:sz w:val="28"/>
          <w:szCs w:val="28"/>
          <w:u w:val="single"/>
        </w:rPr>
      </w:pPr>
    </w:p>
    <w:p w:rsidR="00FF1746" w:rsidRDefault="00646D8F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Директор школы:  </w:t>
      </w:r>
    </w:p>
    <w:p w:rsidR="00FF1746" w:rsidRDefault="00646D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Колотилов Юрий Викторович, действующий на основании Устава</w:t>
      </w:r>
    </w:p>
    <w:p w:rsidR="00FF1746" w:rsidRDefault="00FF1746">
      <w:pPr>
        <w:pStyle w:val="Default"/>
        <w:jc w:val="both"/>
        <w:rPr>
          <w:sz w:val="28"/>
          <w:szCs w:val="28"/>
        </w:rPr>
      </w:pPr>
    </w:p>
    <w:p w:rsidR="00FF1746" w:rsidRDefault="00646D8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неявки участника конкурса сумма взноса </w:t>
      </w:r>
      <w:r>
        <w:rPr>
          <w:bCs/>
          <w:sz w:val="28"/>
          <w:szCs w:val="28"/>
        </w:rPr>
        <w:t>не возвращается</w:t>
      </w:r>
      <w:r>
        <w:rPr>
          <w:sz w:val="28"/>
          <w:szCs w:val="28"/>
        </w:rPr>
        <w:t xml:space="preserve">. Расходы по пребыванию на конкурсе участников, преподавателей и других сопровождающих лиц (питание, проживание, транспортные расходы) несут направляющие организации или сами конкурсанты. </w:t>
      </w:r>
    </w:p>
    <w:p w:rsidR="00FF1746" w:rsidRDefault="00FF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46" w:rsidRDefault="00FF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46" w:rsidRDefault="00FF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46" w:rsidRDefault="00FF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46" w:rsidRDefault="00FF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46" w:rsidRDefault="00FF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46" w:rsidRDefault="00FF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46" w:rsidRDefault="00FF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46" w:rsidRDefault="00FF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46" w:rsidRDefault="00FF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46" w:rsidRDefault="00FF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46" w:rsidRDefault="00FF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46" w:rsidRDefault="00FF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46" w:rsidRDefault="00FF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46" w:rsidRDefault="00FF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46" w:rsidRDefault="00FF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46" w:rsidRDefault="00FF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46" w:rsidRDefault="00FF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46" w:rsidRDefault="00FF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46" w:rsidRDefault="00FF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46" w:rsidRDefault="00FF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46" w:rsidRDefault="00FF1746">
      <w:pPr>
        <w:rPr>
          <w:rFonts w:ascii="Times New Roman" w:hAnsi="Times New Roman" w:cs="Times New Roman"/>
          <w:sz w:val="24"/>
          <w:szCs w:val="24"/>
        </w:rPr>
      </w:pPr>
    </w:p>
    <w:p w:rsidR="00FF1746" w:rsidRDefault="00FF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46" w:rsidRDefault="00FF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46" w:rsidRDefault="00646D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F1746" w:rsidRDefault="00FF1746">
      <w:pPr>
        <w:pStyle w:val="a9"/>
        <w:tabs>
          <w:tab w:val="left" w:pos="567"/>
        </w:tabs>
        <w:jc w:val="right"/>
        <w:rPr>
          <w:sz w:val="28"/>
          <w:szCs w:val="28"/>
        </w:rPr>
      </w:pPr>
    </w:p>
    <w:p w:rsidR="00FF1746" w:rsidRDefault="00FF1746">
      <w:pPr>
        <w:pStyle w:val="a9"/>
        <w:tabs>
          <w:tab w:val="left" w:pos="567"/>
        </w:tabs>
        <w:jc w:val="center"/>
        <w:rPr>
          <w:sz w:val="28"/>
          <w:szCs w:val="28"/>
          <w:highlight w:val="yellow"/>
        </w:rPr>
      </w:pPr>
    </w:p>
    <w:p w:rsidR="00FF1746" w:rsidRPr="004C08AC" w:rsidRDefault="00646D8F">
      <w:pPr>
        <w:pStyle w:val="a9"/>
        <w:tabs>
          <w:tab w:val="left" w:pos="567"/>
        </w:tabs>
        <w:jc w:val="center"/>
      </w:pPr>
      <w:r w:rsidRPr="004C08AC">
        <w:rPr>
          <w:sz w:val="28"/>
          <w:szCs w:val="28"/>
        </w:rPr>
        <w:t>ЗАЯВКА</w:t>
      </w:r>
    </w:p>
    <w:p w:rsidR="00FF1746" w:rsidRPr="004C08AC" w:rsidRDefault="00646D8F">
      <w:pPr>
        <w:spacing w:after="0" w:line="20" w:lineRule="atLeast"/>
        <w:jc w:val="center"/>
      </w:pPr>
      <w:r w:rsidRPr="004C08AC">
        <w:rPr>
          <w:rFonts w:ascii="Times New Roman" w:hAnsi="Times New Roman" w:cs="Times New Roman"/>
          <w:sz w:val="28"/>
          <w:szCs w:val="28"/>
        </w:rPr>
        <w:t>на участие в</w:t>
      </w:r>
      <w:r w:rsidRPr="004C08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08AC">
        <w:rPr>
          <w:rFonts w:ascii="Times New Roman" w:hAnsi="Times New Roman" w:cs="Times New Roman"/>
          <w:sz w:val="28"/>
          <w:szCs w:val="28"/>
        </w:rPr>
        <w:t>X</w:t>
      </w:r>
      <w:r w:rsidRPr="004C08A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C08AC">
        <w:rPr>
          <w:rFonts w:ascii="Times New Roman" w:hAnsi="Times New Roman" w:cs="Times New Roman"/>
          <w:sz w:val="28"/>
          <w:szCs w:val="28"/>
        </w:rPr>
        <w:t xml:space="preserve"> областном открытом фестивале-конкурсе</w:t>
      </w:r>
    </w:p>
    <w:p w:rsidR="00FF1746" w:rsidRPr="004C08AC" w:rsidRDefault="00646D8F">
      <w:pPr>
        <w:spacing w:after="0" w:line="20" w:lineRule="atLeast"/>
        <w:jc w:val="center"/>
      </w:pPr>
      <w:r w:rsidRPr="004C08AC">
        <w:rPr>
          <w:rFonts w:ascii="Times New Roman" w:hAnsi="Times New Roman" w:cs="Times New Roman"/>
          <w:sz w:val="28"/>
          <w:szCs w:val="28"/>
        </w:rPr>
        <w:t>детских духовых оркестров «Серебряные трубы»</w:t>
      </w:r>
    </w:p>
    <w:p w:rsidR="00FF1746" w:rsidRPr="004C08AC" w:rsidRDefault="00FF1746">
      <w:pPr>
        <w:pStyle w:val="a9"/>
        <w:jc w:val="center"/>
        <w:rPr>
          <w:sz w:val="28"/>
          <w:szCs w:val="28"/>
        </w:rPr>
      </w:pPr>
    </w:p>
    <w:p w:rsidR="00FF1746" w:rsidRPr="004C08AC" w:rsidRDefault="00FF1746">
      <w:pPr>
        <w:pStyle w:val="Default"/>
        <w:jc w:val="both"/>
        <w:rPr>
          <w:sz w:val="28"/>
          <w:szCs w:val="28"/>
        </w:rPr>
      </w:pPr>
    </w:p>
    <w:p w:rsidR="00FF1746" w:rsidRPr="004C08AC" w:rsidRDefault="00FF1746">
      <w:pPr>
        <w:pStyle w:val="Default"/>
        <w:jc w:val="both"/>
        <w:rPr>
          <w:sz w:val="28"/>
          <w:szCs w:val="28"/>
        </w:rPr>
      </w:pPr>
    </w:p>
    <w:p w:rsidR="00FF1746" w:rsidRPr="004C08AC" w:rsidRDefault="00646D8F">
      <w:pPr>
        <w:pStyle w:val="Default"/>
        <w:jc w:val="both"/>
      </w:pPr>
      <w:r w:rsidRPr="004C08AC">
        <w:rPr>
          <w:sz w:val="28"/>
          <w:szCs w:val="28"/>
        </w:rPr>
        <w:t xml:space="preserve">1. Название коллектива _________________________________________ </w:t>
      </w:r>
    </w:p>
    <w:p w:rsidR="00FF1746" w:rsidRPr="004C08AC" w:rsidRDefault="00646D8F">
      <w:pPr>
        <w:pStyle w:val="Default"/>
        <w:jc w:val="both"/>
      </w:pPr>
      <w:r w:rsidRPr="004C08AC">
        <w:rPr>
          <w:sz w:val="28"/>
          <w:szCs w:val="28"/>
        </w:rPr>
        <w:t xml:space="preserve">2.Ф.И.О. (полностью) руководителя оркестра_______________________ </w:t>
      </w:r>
    </w:p>
    <w:p w:rsidR="00FF1746" w:rsidRPr="004C08AC" w:rsidRDefault="00646D8F">
      <w:pPr>
        <w:pStyle w:val="Default"/>
      </w:pPr>
      <w:r w:rsidRPr="004C08AC">
        <w:rPr>
          <w:sz w:val="28"/>
          <w:szCs w:val="28"/>
        </w:rPr>
        <w:t xml:space="preserve">3.Полное название образовательного учреждения в точном соответствии с Уставом _____________________________________________________ </w:t>
      </w:r>
    </w:p>
    <w:p w:rsidR="00FF1746" w:rsidRPr="004C08AC" w:rsidRDefault="00646D8F">
      <w:pPr>
        <w:pStyle w:val="Default"/>
      </w:pPr>
      <w:r w:rsidRPr="004C08AC">
        <w:rPr>
          <w:sz w:val="28"/>
          <w:szCs w:val="28"/>
        </w:rPr>
        <w:t xml:space="preserve">4. Почтовый адрес______________________________________________ </w:t>
      </w:r>
    </w:p>
    <w:p w:rsidR="00FF1746" w:rsidRPr="004C08AC" w:rsidRDefault="00646D8F">
      <w:pPr>
        <w:pStyle w:val="Default"/>
      </w:pPr>
      <w:r w:rsidRPr="004C08AC">
        <w:rPr>
          <w:sz w:val="28"/>
          <w:szCs w:val="28"/>
        </w:rPr>
        <w:t xml:space="preserve">5. Контактный телефон__________________________________________ </w:t>
      </w:r>
    </w:p>
    <w:p w:rsidR="00FF1746" w:rsidRPr="004C08AC" w:rsidRDefault="00646D8F">
      <w:pPr>
        <w:pStyle w:val="Default"/>
      </w:pPr>
      <w:r w:rsidRPr="004C08AC">
        <w:rPr>
          <w:sz w:val="28"/>
          <w:szCs w:val="28"/>
        </w:rPr>
        <w:t xml:space="preserve">6. Конкурсная программа с хронометражем________________________ </w:t>
      </w:r>
    </w:p>
    <w:p w:rsidR="00FF1746" w:rsidRPr="004C08AC" w:rsidRDefault="00646D8F">
      <w:pPr>
        <w:pStyle w:val="Default"/>
      </w:pPr>
      <w:r w:rsidRPr="004C08AC">
        <w:rPr>
          <w:sz w:val="28"/>
          <w:szCs w:val="28"/>
        </w:rPr>
        <w:t xml:space="preserve">7. Количество участников делегации_______________________________ </w:t>
      </w:r>
    </w:p>
    <w:p w:rsidR="00FF1746" w:rsidRPr="004C08AC" w:rsidRDefault="00646D8F">
      <w:pPr>
        <w:pStyle w:val="Default"/>
      </w:pPr>
      <w:r w:rsidRPr="004C08AC">
        <w:rPr>
          <w:sz w:val="28"/>
          <w:szCs w:val="28"/>
        </w:rPr>
        <w:t xml:space="preserve">8. </w:t>
      </w:r>
      <w:r w:rsidRPr="004C08AC">
        <w:rPr>
          <w:b/>
          <w:bCs/>
          <w:i/>
          <w:iCs/>
          <w:sz w:val="28"/>
          <w:szCs w:val="28"/>
        </w:rPr>
        <w:t xml:space="preserve">С Положением о фестивале-конкурсе </w:t>
      </w:r>
      <w:proofErr w:type="gramStart"/>
      <w:r w:rsidRPr="004C08AC">
        <w:rPr>
          <w:b/>
          <w:bCs/>
          <w:i/>
          <w:iCs/>
          <w:sz w:val="28"/>
          <w:szCs w:val="28"/>
        </w:rPr>
        <w:t>ознакомлен</w:t>
      </w:r>
      <w:proofErr w:type="gramEnd"/>
      <w:r w:rsidRPr="004C08AC">
        <w:rPr>
          <w:b/>
          <w:bCs/>
          <w:i/>
          <w:iCs/>
          <w:sz w:val="28"/>
          <w:szCs w:val="28"/>
        </w:rPr>
        <w:t xml:space="preserve"> и согласен.</w:t>
      </w:r>
    </w:p>
    <w:p w:rsidR="00FF1746" w:rsidRPr="004C08AC" w:rsidRDefault="00646D8F">
      <w:pPr>
        <w:pStyle w:val="Default"/>
      </w:pPr>
      <w:r w:rsidRPr="004C08AC">
        <w:rPr>
          <w:b/>
          <w:bCs/>
          <w:i/>
          <w:iCs/>
          <w:sz w:val="28"/>
          <w:szCs w:val="28"/>
        </w:rPr>
        <w:t xml:space="preserve">    Подпись руководителя коллектива_____________________________ </w:t>
      </w:r>
    </w:p>
    <w:p w:rsidR="00FF1746" w:rsidRPr="004C08AC" w:rsidRDefault="00FF1746">
      <w:pPr>
        <w:pStyle w:val="Default"/>
        <w:rPr>
          <w:sz w:val="28"/>
          <w:szCs w:val="28"/>
        </w:rPr>
      </w:pPr>
    </w:p>
    <w:p w:rsidR="00FF1746" w:rsidRPr="004C08AC" w:rsidRDefault="00646D8F">
      <w:pPr>
        <w:pStyle w:val="Default"/>
      </w:pPr>
      <w:r w:rsidRPr="004C08AC">
        <w:rPr>
          <w:bCs/>
          <w:iCs/>
          <w:sz w:val="28"/>
          <w:szCs w:val="28"/>
        </w:rPr>
        <w:t xml:space="preserve">Подпись руководителя учреждения. </w:t>
      </w:r>
    </w:p>
    <w:p w:rsidR="00FF1746" w:rsidRPr="004C08AC" w:rsidRDefault="00646D8F">
      <w:pPr>
        <w:pStyle w:val="Default"/>
      </w:pPr>
      <w:r w:rsidRPr="004C08AC">
        <w:rPr>
          <w:sz w:val="28"/>
          <w:szCs w:val="28"/>
        </w:rPr>
        <w:t xml:space="preserve">МП      Число </w:t>
      </w:r>
    </w:p>
    <w:p w:rsidR="00FF1746" w:rsidRPr="004C08AC" w:rsidRDefault="00FF1746">
      <w:pPr>
        <w:pStyle w:val="Default"/>
        <w:rPr>
          <w:sz w:val="28"/>
          <w:szCs w:val="28"/>
        </w:rPr>
      </w:pPr>
    </w:p>
    <w:p w:rsidR="00FF1746" w:rsidRPr="004C08AC" w:rsidRDefault="00646D8F">
      <w:r w:rsidRPr="004C08AC">
        <w:rPr>
          <w:rFonts w:ascii="Times New Roman" w:hAnsi="Times New Roman" w:cs="Times New Roman"/>
          <w:sz w:val="23"/>
          <w:szCs w:val="23"/>
        </w:rPr>
        <w:t>К заявке обязательно прилагается полный список участников за подписью руководителя учреждения и печатью.</w:t>
      </w:r>
    </w:p>
    <w:p w:rsidR="00FF1746" w:rsidRDefault="00FF1746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1746" w:rsidRDefault="00FF1746">
      <w:pPr>
        <w:spacing w:after="0" w:line="20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1746" w:rsidRDefault="00FF1746">
      <w:pPr>
        <w:spacing w:after="0" w:line="20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1746" w:rsidRDefault="00FF1746">
      <w:pPr>
        <w:spacing w:after="0" w:line="20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1746" w:rsidRDefault="00FF1746">
      <w:pPr>
        <w:spacing w:after="0" w:line="20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1746" w:rsidRDefault="00FF1746">
      <w:pPr>
        <w:spacing w:after="0" w:line="20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1746" w:rsidRDefault="00FF1746">
      <w:pPr>
        <w:spacing w:after="0" w:line="20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1746" w:rsidRDefault="00FF1746">
      <w:pPr>
        <w:spacing w:after="0" w:line="20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1746" w:rsidRDefault="00FF1746">
      <w:pPr>
        <w:spacing w:after="0" w:line="20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1746" w:rsidRDefault="00FF1746">
      <w:pPr>
        <w:spacing w:after="0" w:line="20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1746" w:rsidRDefault="00FF1746">
      <w:pPr>
        <w:spacing w:after="0" w:line="20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1746" w:rsidRDefault="00FF1746">
      <w:pPr>
        <w:spacing w:after="0" w:line="20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1746" w:rsidRDefault="00FF174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1746" w:rsidRDefault="00FF17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46" w:rsidRDefault="00FF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46" w:rsidRDefault="00646D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F1746" w:rsidRDefault="00FF1746">
      <w:pPr>
        <w:jc w:val="right"/>
        <w:rPr>
          <w:rFonts w:ascii="Times New Roman" w:hAnsi="Times New Roman" w:cs="Times New Roman"/>
        </w:rPr>
      </w:pPr>
    </w:p>
    <w:p w:rsidR="00FF1746" w:rsidRDefault="00FF1746">
      <w:pPr>
        <w:rPr>
          <w:rFonts w:ascii="Times New Roman" w:hAnsi="Times New Roman" w:cs="Times New Roman"/>
        </w:rPr>
      </w:pPr>
    </w:p>
    <w:p w:rsidR="00FF1746" w:rsidRDefault="00FF1746">
      <w:pPr>
        <w:jc w:val="right"/>
        <w:rPr>
          <w:rFonts w:ascii="Times New Roman" w:hAnsi="Times New Roman" w:cs="Times New Roman"/>
        </w:rPr>
      </w:pPr>
    </w:p>
    <w:p w:rsidR="00FF1746" w:rsidRDefault="00646D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FF1746" w:rsidRDefault="00646D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руководителя</w:t>
      </w:r>
    </w:p>
    <w:p w:rsidR="00FF1746" w:rsidRDefault="00FF1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746" w:rsidRDefault="00FF1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746" w:rsidRDefault="00646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F1746" w:rsidRDefault="00646D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(ФИО)</w:t>
      </w:r>
    </w:p>
    <w:p w:rsidR="00FF1746" w:rsidRDefault="00FF1746">
      <w:pPr>
        <w:rPr>
          <w:rFonts w:ascii="Times New Roman" w:hAnsi="Times New Roman" w:cs="Times New Roman"/>
          <w:sz w:val="28"/>
          <w:szCs w:val="28"/>
        </w:rPr>
      </w:pPr>
    </w:p>
    <w:p w:rsidR="00FF1746" w:rsidRDefault="00646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сбор, систематизацию, уточнение, использование, хранение и обработку своих персональных данных (паспортные данные, контактный телефон). Разрешаю публикацию аудио, фото, видеоматериалов на официальных сайтах организаторов конкурса.</w:t>
      </w:r>
    </w:p>
    <w:p w:rsidR="00FF1746" w:rsidRDefault="00FF1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746" w:rsidRDefault="00FF1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746" w:rsidRDefault="00FF1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</w:t>
      </w:r>
    </w:p>
    <w:p w:rsidR="00FF1746" w:rsidRDefault="00646D8F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(число)</w:t>
      </w:r>
    </w:p>
    <w:p w:rsidR="00FF1746" w:rsidRDefault="00FF1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746" w:rsidRDefault="0064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</w:t>
      </w:r>
    </w:p>
    <w:p w:rsidR="00FF1746" w:rsidRDefault="00646D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(подпись)</w:t>
      </w:r>
    </w:p>
    <w:p w:rsidR="00FF1746" w:rsidRDefault="00FF1746">
      <w:pPr>
        <w:jc w:val="center"/>
        <w:rPr>
          <w:sz w:val="18"/>
          <w:szCs w:val="18"/>
        </w:rPr>
      </w:pPr>
    </w:p>
    <w:sectPr w:rsidR="00FF1746">
      <w:headerReference w:type="default" r:id="rId10"/>
      <w:pgSz w:w="11227" w:h="16838"/>
      <w:pgMar w:top="964" w:right="851" w:bottom="96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D2" w:rsidRDefault="00F433D2">
      <w:pPr>
        <w:spacing w:after="0" w:line="240" w:lineRule="auto"/>
      </w:pPr>
      <w:r>
        <w:separator/>
      </w:r>
    </w:p>
  </w:endnote>
  <w:endnote w:type="continuationSeparator" w:id="0">
    <w:p w:rsidR="00F433D2" w:rsidRDefault="00F4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D2" w:rsidRDefault="00F433D2">
      <w:pPr>
        <w:spacing w:after="0" w:line="240" w:lineRule="auto"/>
      </w:pPr>
      <w:r>
        <w:separator/>
      </w:r>
    </w:p>
  </w:footnote>
  <w:footnote w:type="continuationSeparator" w:id="0">
    <w:p w:rsidR="00F433D2" w:rsidRDefault="00F4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746" w:rsidRDefault="00FF174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5B9"/>
    <w:multiLevelType w:val="multilevel"/>
    <w:tmpl w:val="8F36B6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E21381"/>
    <w:multiLevelType w:val="multilevel"/>
    <w:tmpl w:val="E2E279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46"/>
    <w:rsid w:val="001F205E"/>
    <w:rsid w:val="004C08AC"/>
    <w:rsid w:val="005472B7"/>
    <w:rsid w:val="005B27FB"/>
    <w:rsid w:val="00646D8F"/>
    <w:rsid w:val="00F433D2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673D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00651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Название Знак"/>
    <w:basedOn w:val="a0"/>
    <w:qFormat/>
    <w:rsid w:val="003967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E21B3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DD07E9"/>
  </w:style>
  <w:style w:type="character" w:customStyle="1" w:styleId="a7">
    <w:name w:val="Нижний колонтитул Знак"/>
    <w:basedOn w:val="a0"/>
    <w:uiPriority w:val="99"/>
    <w:qFormat/>
    <w:rsid w:val="00DD07E9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0065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rsid w:val="000065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8C2E2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0F67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3967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qFormat/>
    <w:rsid w:val="0039676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List Paragraph"/>
    <w:basedOn w:val="a"/>
    <w:uiPriority w:val="34"/>
    <w:qFormat/>
    <w:rsid w:val="00304741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DD07E9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DD07E9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673D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00651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Название Знак"/>
    <w:basedOn w:val="a0"/>
    <w:qFormat/>
    <w:rsid w:val="003967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E21B3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DD07E9"/>
  </w:style>
  <w:style w:type="character" w:customStyle="1" w:styleId="a7">
    <w:name w:val="Нижний колонтитул Знак"/>
    <w:basedOn w:val="a0"/>
    <w:uiPriority w:val="99"/>
    <w:qFormat/>
    <w:rsid w:val="00DD07E9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0065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rsid w:val="000065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8C2E2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0F67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3967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qFormat/>
    <w:rsid w:val="0039676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List Paragraph"/>
    <w:basedOn w:val="a"/>
    <w:uiPriority w:val="34"/>
    <w:qFormat/>
    <w:rsid w:val="00304741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DD07E9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DD07E9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era.rudnitskay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8124-EB03-4754-9164-4DCE9AAF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8</cp:revision>
  <cp:lastPrinted>2020-02-25T07:19:00Z</cp:lastPrinted>
  <dcterms:created xsi:type="dcterms:W3CDTF">2021-05-25T12:14:00Z</dcterms:created>
  <dcterms:modified xsi:type="dcterms:W3CDTF">2021-07-09T11:43:00Z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